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F6" w:rsidRDefault="001966F6" w:rsidP="0071752C">
      <w:pPr>
        <w:spacing w:line="480" w:lineRule="auto"/>
        <w:rPr>
          <w:sz w:val="28"/>
          <w:szCs w:val="28"/>
        </w:rPr>
      </w:pPr>
      <w:r>
        <w:rPr>
          <w:sz w:val="28"/>
          <w:szCs w:val="28"/>
        </w:rPr>
        <w:t>ETICA E REATI: LE RESPONSABILITA</w:t>
      </w:r>
    </w:p>
    <w:p w:rsidR="001966F6" w:rsidRDefault="001966F6" w:rsidP="0071752C">
      <w:pPr>
        <w:spacing w:line="480" w:lineRule="auto"/>
        <w:rPr>
          <w:sz w:val="28"/>
          <w:szCs w:val="28"/>
        </w:rPr>
      </w:pPr>
    </w:p>
    <w:p w:rsidR="002D2076" w:rsidRPr="00162468" w:rsidRDefault="002D2076" w:rsidP="0071752C">
      <w:pPr>
        <w:spacing w:line="480" w:lineRule="auto"/>
        <w:rPr>
          <w:sz w:val="28"/>
          <w:szCs w:val="28"/>
        </w:rPr>
      </w:pPr>
      <w:r w:rsidRPr="00162468">
        <w:rPr>
          <w:sz w:val="28"/>
          <w:szCs w:val="28"/>
        </w:rPr>
        <w:t xml:space="preserve"> </w:t>
      </w:r>
      <w:r w:rsidR="00BA2A3D">
        <w:rPr>
          <w:sz w:val="28"/>
          <w:szCs w:val="28"/>
        </w:rPr>
        <w:t>E</w:t>
      </w:r>
      <w:r w:rsidR="00B47E6D" w:rsidRPr="00162468">
        <w:rPr>
          <w:sz w:val="28"/>
          <w:szCs w:val="28"/>
        </w:rPr>
        <w:t xml:space="preserve">ccomi </w:t>
      </w:r>
      <w:r w:rsidR="00BA2A3D">
        <w:rPr>
          <w:sz w:val="28"/>
          <w:szCs w:val="28"/>
        </w:rPr>
        <w:t xml:space="preserve">ancora </w:t>
      </w:r>
      <w:r w:rsidR="00B47E6D" w:rsidRPr="00162468">
        <w:rPr>
          <w:sz w:val="28"/>
          <w:szCs w:val="28"/>
        </w:rPr>
        <w:t>qua</w:t>
      </w:r>
      <w:r w:rsidR="00BA2A3D">
        <w:rPr>
          <w:sz w:val="28"/>
          <w:szCs w:val="28"/>
        </w:rPr>
        <w:t xml:space="preserve"> a parlar</w:t>
      </w:r>
      <w:r w:rsidR="00182EF3">
        <w:rPr>
          <w:sz w:val="28"/>
          <w:szCs w:val="28"/>
        </w:rPr>
        <w:t>e</w:t>
      </w:r>
      <w:r w:rsidR="00101E7B">
        <w:rPr>
          <w:sz w:val="28"/>
          <w:szCs w:val="28"/>
        </w:rPr>
        <w:t xml:space="preserve"> anche quest’anno</w:t>
      </w:r>
      <w:r w:rsidR="00BA2A3D">
        <w:rPr>
          <w:sz w:val="28"/>
          <w:szCs w:val="28"/>
        </w:rPr>
        <w:t xml:space="preserve"> di etica e di responsabilità</w:t>
      </w:r>
      <w:r w:rsidR="00101E7B">
        <w:rPr>
          <w:sz w:val="28"/>
          <w:szCs w:val="28"/>
        </w:rPr>
        <w:t>.</w:t>
      </w:r>
      <w:r w:rsidR="00B47E6D" w:rsidRPr="00162468">
        <w:rPr>
          <w:sz w:val="28"/>
          <w:szCs w:val="28"/>
        </w:rPr>
        <w:t xml:space="preserve"> </w:t>
      </w:r>
      <w:r w:rsidR="00101E7B">
        <w:rPr>
          <w:sz w:val="28"/>
          <w:szCs w:val="28"/>
        </w:rPr>
        <w:t>L</w:t>
      </w:r>
      <w:r w:rsidR="00B47E6D" w:rsidRPr="00162468">
        <w:rPr>
          <w:sz w:val="28"/>
          <w:szCs w:val="28"/>
        </w:rPr>
        <w:t>a</w:t>
      </w:r>
      <w:r w:rsidRPr="00162468">
        <w:rPr>
          <w:sz w:val="28"/>
          <w:szCs w:val="28"/>
        </w:rPr>
        <w:t xml:space="preserve"> sper</w:t>
      </w:r>
      <w:r w:rsidR="00B47E6D" w:rsidRPr="00162468">
        <w:rPr>
          <w:sz w:val="28"/>
          <w:szCs w:val="28"/>
        </w:rPr>
        <w:t xml:space="preserve">anza </w:t>
      </w:r>
      <w:r w:rsidR="00101E7B">
        <w:rPr>
          <w:sz w:val="28"/>
          <w:szCs w:val="28"/>
        </w:rPr>
        <w:t xml:space="preserve">è sempre quella </w:t>
      </w:r>
      <w:r w:rsidR="00B47E6D" w:rsidRPr="00162468">
        <w:rPr>
          <w:sz w:val="28"/>
          <w:szCs w:val="28"/>
        </w:rPr>
        <w:t>di</w:t>
      </w:r>
      <w:r w:rsidRPr="00162468">
        <w:rPr>
          <w:sz w:val="28"/>
          <w:szCs w:val="28"/>
        </w:rPr>
        <w:t xml:space="preserve"> non annoiar</w:t>
      </w:r>
      <w:r w:rsidR="00182EF3">
        <w:rPr>
          <w:sz w:val="28"/>
          <w:szCs w:val="28"/>
        </w:rPr>
        <w:t>e</w:t>
      </w:r>
      <w:r w:rsidR="00B47E6D" w:rsidRPr="00162468">
        <w:rPr>
          <w:sz w:val="28"/>
          <w:szCs w:val="28"/>
        </w:rPr>
        <w:t>.</w:t>
      </w:r>
    </w:p>
    <w:p w:rsidR="009471CA" w:rsidRDefault="00BA2A3D" w:rsidP="0071752C">
      <w:pPr>
        <w:spacing w:line="480" w:lineRule="auto"/>
        <w:rPr>
          <w:sz w:val="28"/>
          <w:szCs w:val="28"/>
        </w:rPr>
      </w:pPr>
      <w:r>
        <w:rPr>
          <w:sz w:val="28"/>
          <w:szCs w:val="28"/>
        </w:rPr>
        <w:t>L</w:t>
      </w:r>
      <w:r w:rsidR="00212D48" w:rsidRPr="00162468">
        <w:rPr>
          <w:sz w:val="28"/>
          <w:szCs w:val="28"/>
        </w:rPr>
        <w:t xml:space="preserve">’amico Bruno </w:t>
      </w:r>
      <w:proofErr w:type="spellStart"/>
      <w:r w:rsidR="00212D48" w:rsidRPr="00162468">
        <w:rPr>
          <w:sz w:val="28"/>
          <w:szCs w:val="28"/>
        </w:rPr>
        <w:t>Santamaria</w:t>
      </w:r>
      <w:proofErr w:type="spellEnd"/>
      <w:r w:rsidR="009471CA">
        <w:rPr>
          <w:sz w:val="28"/>
          <w:szCs w:val="28"/>
        </w:rPr>
        <w:t>,</w:t>
      </w:r>
      <w:r w:rsidR="00212D48" w:rsidRPr="00162468">
        <w:rPr>
          <w:sz w:val="28"/>
          <w:szCs w:val="28"/>
        </w:rPr>
        <w:t xml:space="preserve"> instancabile animatore del Centro Studi Liberi nell’Agorà  </w:t>
      </w:r>
      <w:r w:rsidR="00101E7B">
        <w:rPr>
          <w:sz w:val="28"/>
          <w:szCs w:val="28"/>
        </w:rPr>
        <w:t xml:space="preserve">mi </w:t>
      </w:r>
      <w:r>
        <w:rPr>
          <w:sz w:val="28"/>
          <w:szCs w:val="28"/>
        </w:rPr>
        <w:t>ha</w:t>
      </w:r>
      <w:r w:rsidR="00212D48" w:rsidRPr="00162468">
        <w:rPr>
          <w:sz w:val="28"/>
          <w:szCs w:val="28"/>
        </w:rPr>
        <w:t xml:space="preserve"> </w:t>
      </w:r>
      <w:r>
        <w:rPr>
          <w:sz w:val="28"/>
          <w:szCs w:val="28"/>
        </w:rPr>
        <w:t>ri</w:t>
      </w:r>
      <w:r w:rsidR="00212D48" w:rsidRPr="00162468">
        <w:rPr>
          <w:sz w:val="28"/>
          <w:szCs w:val="28"/>
        </w:rPr>
        <w:t>propos</w:t>
      </w:r>
      <w:r>
        <w:rPr>
          <w:sz w:val="28"/>
          <w:szCs w:val="28"/>
        </w:rPr>
        <w:t>to</w:t>
      </w:r>
      <w:r w:rsidR="00212D48" w:rsidRPr="00162468">
        <w:rPr>
          <w:sz w:val="28"/>
          <w:szCs w:val="28"/>
        </w:rPr>
        <w:t xml:space="preserve"> di dare un mio contributo a questo corso di principi di pubblica amministrazione</w:t>
      </w:r>
      <w:r w:rsidR="00101E7B">
        <w:rPr>
          <w:sz w:val="28"/>
          <w:szCs w:val="28"/>
        </w:rPr>
        <w:t xml:space="preserve"> dedicato</w:t>
      </w:r>
      <w:r w:rsidR="00212D48" w:rsidRPr="00162468">
        <w:rPr>
          <w:sz w:val="28"/>
          <w:szCs w:val="28"/>
        </w:rPr>
        <w:t xml:space="preserve"> a tutti quelli che </w:t>
      </w:r>
      <w:r w:rsidR="009471CA">
        <w:rPr>
          <w:sz w:val="28"/>
          <w:szCs w:val="28"/>
        </w:rPr>
        <w:t>si</w:t>
      </w:r>
      <w:r w:rsidR="00212D48" w:rsidRPr="00162468">
        <w:rPr>
          <w:sz w:val="28"/>
          <w:szCs w:val="28"/>
        </w:rPr>
        <w:t xml:space="preserve"> riten</w:t>
      </w:r>
      <w:r w:rsidR="00101E7B">
        <w:rPr>
          <w:sz w:val="28"/>
          <w:szCs w:val="28"/>
        </w:rPr>
        <w:t>essero</w:t>
      </w:r>
      <w:r w:rsidR="00212D48" w:rsidRPr="00162468">
        <w:rPr>
          <w:sz w:val="28"/>
          <w:szCs w:val="28"/>
        </w:rPr>
        <w:t xml:space="preserve"> </w:t>
      </w:r>
      <w:r w:rsidR="002D2076" w:rsidRPr="00162468">
        <w:rPr>
          <w:sz w:val="28"/>
          <w:szCs w:val="28"/>
        </w:rPr>
        <w:t>intere</w:t>
      </w:r>
      <w:r w:rsidR="00B47E6D" w:rsidRPr="00162468">
        <w:rPr>
          <w:sz w:val="28"/>
          <w:szCs w:val="28"/>
        </w:rPr>
        <w:t>s</w:t>
      </w:r>
      <w:r w:rsidR="002D2076" w:rsidRPr="00162468">
        <w:rPr>
          <w:sz w:val="28"/>
          <w:szCs w:val="28"/>
        </w:rPr>
        <w:t>sa</w:t>
      </w:r>
      <w:r w:rsidR="009471CA">
        <w:rPr>
          <w:sz w:val="28"/>
          <w:szCs w:val="28"/>
        </w:rPr>
        <w:t>ti ad</w:t>
      </w:r>
      <w:r w:rsidR="00212D48" w:rsidRPr="00162468">
        <w:rPr>
          <w:sz w:val="28"/>
          <w:szCs w:val="28"/>
        </w:rPr>
        <w:t xml:space="preserve"> un approccio a questa materia</w:t>
      </w:r>
      <w:r w:rsidR="00101E7B">
        <w:rPr>
          <w:sz w:val="28"/>
          <w:szCs w:val="28"/>
        </w:rPr>
        <w:t>.</w:t>
      </w:r>
      <w:r w:rsidR="00212D48" w:rsidRPr="00162468">
        <w:rPr>
          <w:sz w:val="28"/>
          <w:szCs w:val="28"/>
        </w:rPr>
        <w:t xml:space="preserve"> </w:t>
      </w:r>
    </w:p>
    <w:p w:rsidR="00296324" w:rsidRDefault="00101E7B" w:rsidP="0071752C">
      <w:pPr>
        <w:spacing w:line="480" w:lineRule="auto"/>
        <w:rPr>
          <w:sz w:val="28"/>
          <w:szCs w:val="28"/>
        </w:rPr>
      </w:pPr>
      <w:r>
        <w:rPr>
          <w:sz w:val="28"/>
          <w:szCs w:val="28"/>
        </w:rPr>
        <w:t>Io non potevo che dare</w:t>
      </w:r>
      <w:r w:rsidR="00212D48" w:rsidRPr="00162468">
        <w:rPr>
          <w:sz w:val="28"/>
          <w:szCs w:val="28"/>
        </w:rPr>
        <w:t xml:space="preserve"> la mia adesione convinta</w:t>
      </w:r>
      <w:r w:rsidR="00B47E6D" w:rsidRPr="00162468">
        <w:rPr>
          <w:sz w:val="28"/>
          <w:szCs w:val="28"/>
        </w:rPr>
        <w:t>.</w:t>
      </w:r>
      <w:r>
        <w:rPr>
          <w:sz w:val="28"/>
          <w:szCs w:val="28"/>
        </w:rPr>
        <w:t xml:space="preserve"> Un po’ per l’amicizia che mi lega all’avvocato </w:t>
      </w:r>
      <w:proofErr w:type="spellStart"/>
      <w:r>
        <w:rPr>
          <w:sz w:val="28"/>
          <w:szCs w:val="28"/>
        </w:rPr>
        <w:t>Santamaria</w:t>
      </w:r>
      <w:proofErr w:type="spellEnd"/>
      <w:r>
        <w:rPr>
          <w:sz w:val="28"/>
          <w:szCs w:val="28"/>
        </w:rPr>
        <w:t>, un po’ per la qualità e lo spessore culturale dei miei compagni di viaggio. Ma soprattutto</w:t>
      </w:r>
      <w:r w:rsidR="00B47E6D" w:rsidRPr="00162468">
        <w:rPr>
          <w:sz w:val="28"/>
          <w:szCs w:val="28"/>
        </w:rPr>
        <w:t xml:space="preserve"> </w:t>
      </w:r>
      <w:r>
        <w:rPr>
          <w:sz w:val="28"/>
          <w:szCs w:val="28"/>
        </w:rPr>
        <w:t>p</w:t>
      </w:r>
      <w:r w:rsidR="00212D48" w:rsidRPr="00162468">
        <w:rPr>
          <w:sz w:val="28"/>
          <w:szCs w:val="28"/>
        </w:rPr>
        <w:t xml:space="preserve">erché </w:t>
      </w:r>
      <w:r w:rsidR="002D2076" w:rsidRPr="00162468">
        <w:rPr>
          <w:sz w:val="28"/>
          <w:szCs w:val="28"/>
        </w:rPr>
        <w:t>sono</w:t>
      </w:r>
      <w:r>
        <w:rPr>
          <w:sz w:val="28"/>
          <w:szCs w:val="28"/>
        </w:rPr>
        <w:t xml:space="preserve"> pienamente</w:t>
      </w:r>
      <w:r w:rsidR="002D2076" w:rsidRPr="00162468">
        <w:rPr>
          <w:sz w:val="28"/>
          <w:szCs w:val="28"/>
        </w:rPr>
        <w:t xml:space="preserve"> convinto</w:t>
      </w:r>
      <w:r w:rsidR="005C6D34" w:rsidRPr="00162468">
        <w:rPr>
          <w:sz w:val="28"/>
          <w:szCs w:val="28"/>
        </w:rPr>
        <w:t xml:space="preserve"> che il buon andamento della pubblica amministrazione </w:t>
      </w:r>
      <w:r w:rsidR="00B47E6D" w:rsidRPr="00162468">
        <w:rPr>
          <w:sz w:val="28"/>
          <w:szCs w:val="28"/>
        </w:rPr>
        <w:t>è</w:t>
      </w:r>
      <w:r w:rsidR="005C6D34" w:rsidRPr="00162468">
        <w:rPr>
          <w:sz w:val="28"/>
          <w:szCs w:val="28"/>
        </w:rPr>
        <w:t xml:space="preserve"> materia che deve interessare tutti i cittadini</w:t>
      </w:r>
      <w:r>
        <w:rPr>
          <w:sz w:val="28"/>
          <w:szCs w:val="28"/>
        </w:rPr>
        <w:t>. Il buon andamento della Pubblica Amministrazione</w:t>
      </w:r>
      <w:r w:rsidR="003C11AC">
        <w:rPr>
          <w:sz w:val="28"/>
          <w:szCs w:val="28"/>
        </w:rPr>
        <w:t>, i</w:t>
      </w:r>
      <w:r>
        <w:rPr>
          <w:sz w:val="28"/>
          <w:szCs w:val="28"/>
        </w:rPr>
        <w:t xml:space="preserve">nfatti, non può che </w:t>
      </w:r>
      <w:r w:rsidR="003C11AC">
        <w:rPr>
          <w:sz w:val="28"/>
          <w:szCs w:val="28"/>
        </w:rPr>
        <w:t>trovare il suo fondamento</w:t>
      </w:r>
      <w:r w:rsidR="005C6D34" w:rsidRPr="00162468">
        <w:rPr>
          <w:sz w:val="28"/>
          <w:szCs w:val="28"/>
        </w:rPr>
        <w:t xml:space="preserve"> </w:t>
      </w:r>
      <w:r>
        <w:rPr>
          <w:sz w:val="28"/>
          <w:szCs w:val="28"/>
        </w:rPr>
        <w:t xml:space="preserve">sul </w:t>
      </w:r>
      <w:r w:rsidR="00B47E6D" w:rsidRPr="00162468">
        <w:rPr>
          <w:sz w:val="28"/>
          <w:szCs w:val="28"/>
        </w:rPr>
        <w:t>contributo</w:t>
      </w:r>
      <w:r w:rsidR="00296324">
        <w:rPr>
          <w:sz w:val="28"/>
          <w:szCs w:val="28"/>
        </w:rPr>
        <w:t xml:space="preserve"> dei cittadini. Contributo</w:t>
      </w:r>
      <w:r w:rsidR="005C6D34" w:rsidRPr="00162468">
        <w:rPr>
          <w:sz w:val="28"/>
          <w:szCs w:val="28"/>
        </w:rPr>
        <w:t xml:space="preserve"> attiv</w:t>
      </w:r>
      <w:r w:rsidR="003C11AC">
        <w:rPr>
          <w:sz w:val="28"/>
          <w:szCs w:val="28"/>
        </w:rPr>
        <w:t>o se ci si trova ad operare</w:t>
      </w:r>
      <w:r w:rsidR="005C6D34" w:rsidRPr="00162468">
        <w:rPr>
          <w:sz w:val="28"/>
          <w:szCs w:val="28"/>
        </w:rPr>
        <w:t xml:space="preserve"> all’interno</w:t>
      </w:r>
      <w:r w:rsidR="00DB68EA" w:rsidRPr="00162468">
        <w:rPr>
          <w:sz w:val="28"/>
          <w:szCs w:val="28"/>
        </w:rPr>
        <w:t xml:space="preserve"> della organizzazione pubblica</w:t>
      </w:r>
      <w:r w:rsidR="005C6D34" w:rsidRPr="00162468">
        <w:rPr>
          <w:sz w:val="28"/>
          <w:szCs w:val="28"/>
        </w:rPr>
        <w:t xml:space="preserve"> o</w:t>
      </w:r>
      <w:r w:rsidR="00296324">
        <w:rPr>
          <w:sz w:val="28"/>
          <w:szCs w:val="28"/>
        </w:rPr>
        <w:t xml:space="preserve"> contributo</w:t>
      </w:r>
      <w:r w:rsidR="005C6D34" w:rsidRPr="00162468">
        <w:rPr>
          <w:sz w:val="28"/>
          <w:szCs w:val="28"/>
        </w:rPr>
        <w:t xml:space="preserve"> passiv</w:t>
      </w:r>
      <w:r w:rsidR="00296324">
        <w:rPr>
          <w:sz w:val="28"/>
          <w:szCs w:val="28"/>
        </w:rPr>
        <w:t>o</w:t>
      </w:r>
      <w:r w:rsidR="003C11AC">
        <w:rPr>
          <w:sz w:val="28"/>
          <w:szCs w:val="28"/>
        </w:rPr>
        <w:t>, altrettanto importante</w:t>
      </w:r>
      <w:r w:rsidR="00296324">
        <w:rPr>
          <w:sz w:val="28"/>
          <w:szCs w:val="28"/>
        </w:rPr>
        <w:t>,</w:t>
      </w:r>
      <w:r w:rsidR="005C6D34" w:rsidRPr="00162468">
        <w:rPr>
          <w:sz w:val="28"/>
          <w:szCs w:val="28"/>
        </w:rPr>
        <w:t xml:space="preserve"> </w:t>
      </w:r>
      <w:r w:rsidR="00B47E6D" w:rsidRPr="00162468">
        <w:rPr>
          <w:sz w:val="28"/>
          <w:szCs w:val="28"/>
        </w:rPr>
        <w:t>quando</w:t>
      </w:r>
      <w:r w:rsidR="005C6D34" w:rsidRPr="00162468">
        <w:rPr>
          <w:sz w:val="28"/>
          <w:szCs w:val="28"/>
        </w:rPr>
        <w:t xml:space="preserve"> </w:t>
      </w:r>
      <w:r w:rsidR="003C11AC">
        <w:rPr>
          <w:sz w:val="28"/>
          <w:szCs w:val="28"/>
        </w:rPr>
        <w:t>si è</w:t>
      </w:r>
      <w:r w:rsidR="00B47E6D" w:rsidRPr="00162468">
        <w:rPr>
          <w:sz w:val="28"/>
          <w:szCs w:val="28"/>
        </w:rPr>
        <w:t xml:space="preserve"> semplici</w:t>
      </w:r>
      <w:r w:rsidR="005C6D34" w:rsidRPr="00162468">
        <w:rPr>
          <w:sz w:val="28"/>
          <w:szCs w:val="28"/>
        </w:rPr>
        <w:t xml:space="preserve"> fruitori del servizio</w:t>
      </w:r>
      <w:r w:rsidR="002D2076" w:rsidRPr="00162468">
        <w:rPr>
          <w:sz w:val="28"/>
          <w:szCs w:val="28"/>
        </w:rPr>
        <w:t xml:space="preserve">. </w:t>
      </w:r>
      <w:r w:rsidR="003C11AC">
        <w:rPr>
          <w:sz w:val="28"/>
          <w:szCs w:val="28"/>
        </w:rPr>
        <w:t>Sia nell’uno che nell’altro caso il contributo</w:t>
      </w:r>
      <w:r w:rsidR="00296324">
        <w:rPr>
          <w:sz w:val="28"/>
          <w:szCs w:val="28"/>
        </w:rPr>
        <w:t xml:space="preserve"> che ciascuno di noi deve dare</w:t>
      </w:r>
      <w:r w:rsidR="003C11AC">
        <w:rPr>
          <w:sz w:val="28"/>
          <w:szCs w:val="28"/>
        </w:rPr>
        <w:t xml:space="preserve"> ha come presupposto essenziale</w:t>
      </w:r>
      <w:r w:rsidR="002D2076" w:rsidRPr="00162468">
        <w:rPr>
          <w:sz w:val="28"/>
          <w:szCs w:val="28"/>
        </w:rPr>
        <w:t xml:space="preserve"> una corretta conoscenza</w:t>
      </w:r>
      <w:r w:rsidR="00296324">
        <w:rPr>
          <w:sz w:val="28"/>
          <w:szCs w:val="28"/>
        </w:rPr>
        <w:t xml:space="preserve"> che sola può fornire la consapevolezza dei propri comportamenti.</w:t>
      </w:r>
    </w:p>
    <w:p w:rsidR="009471CA" w:rsidRDefault="009471CA" w:rsidP="0071752C">
      <w:pPr>
        <w:spacing w:line="480" w:lineRule="auto"/>
        <w:rPr>
          <w:sz w:val="28"/>
          <w:szCs w:val="28"/>
        </w:rPr>
      </w:pPr>
      <w:r>
        <w:rPr>
          <w:sz w:val="28"/>
          <w:szCs w:val="28"/>
        </w:rPr>
        <w:lastRenderedPageBreak/>
        <w:t>Non  ci si può chiamare fuori in quella che può definirsi una lotta che ci deve tutti sentire attenti e pienamente coinvolti.</w:t>
      </w:r>
    </w:p>
    <w:p w:rsidR="003E2C05" w:rsidRDefault="003E2C05" w:rsidP="0071752C">
      <w:pPr>
        <w:spacing w:line="480" w:lineRule="auto"/>
        <w:rPr>
          <w:sz w:val="28"/>
          <w:szCs w:val="28"/>
        </w:rPr>
      </w:pPr>
      <w:r>
        <w:rPr>
          <w:sz w:val="28"/>
          <w:szCs w:val="28"/>
        </w:rPr>
        <w:t>Ed è proprio questo l’obbiettivo di questo corso</w:t>
      </w:r>
    </w:p>
    <w:p w:rsidR="002749FC" w:rsidRDefault="003E2C05" w:rsidP="0071752C">
      <w:pPr>
        <w:spacing w:line="480" w:lineRule="auto"/>
        <w:rPr>
          <w:sz w:val="28"/>
          <w:szCs w:val="28"/>
        </w:rPr>
      </w:pPr>
      <w:r>
        <w:rPr>
          <w:sz w:val="28"/>
          <w:szCs w:val="28"/>
        </w:rPr>
        <w:t>L’argomento a me assegnato</w:t>
      </w:r>
      <w:r w:rsidR="00FB4B95">
        <w:rPr>
          <w:sz w:val="28"/>
          <w:szCs w:val="28"/>
        </w:rPr>
        <w:t xml:space="preserve"> dagli organizzatori</w:t>
      </w:r>
      <w:r>
        <w:rPr>
          <w:sz w:val="28"/>
          <w:szCs w:val="28"/>
        </w:rPr>
        <w:t xml:space="preserve"> ha come titolo “etica e reati: le responsabilità”. In realtà sarebbe stato</w:t>
      </w:r>
      <w:r w:rsidR="009471CA">
        <w:rPr>
          <w:sz w:val="28"/>
          <w:szCs w:val="28"/>
        </w:rPr>
        <w:t xml:space="preserve"> forse</w:t>
      </w:r>
      <w:r>
        <w:rPr>
          <w:sz w:val="28"/>
          <w:szCs w:val="28"/>
        </w:rPr>
        <w:t xml:space="preserve"> meglio</w:t>
      </w:r>
      <w:r w:rsidR="004E019E">
        <w:rPr>
          <w:sz w:val="28"/>
          <w:szCs w:val="28"/>
        </w:rPr>
        <w:t xml:space="preserve"> capovolgere la frase</w:t>
      </w:r>
      <w:r>
        <w:rPr>
          <w:sz w:val="28"/>
          <w:szCs w:val="28"/>
        </w:rPr>
        <w:t xml:space="preserve"> di</w:t>
      </w:r>
      <w:r w:rsidR="004E019E">
        <w:rPr>
          <w:sz w:val="28"/>
          <w:szCs w:val="28"/>
        </w:rPr>
        <w:t>cendo</w:t>
      </w:r>
      <w:r>
        <w:rPr>
          <w:sz w:val="28"/>
          <w:szCs w:val="28"/>
        </w:rPr>
        <w:t>: “le responsabilità: tra etica e reati”. Perché il punto da mettere in evidenza</w:t>
      </w:r>
      <w:r w:rsidR="004E019E">
        <w:rPr>
          <w:sz w:val="28"/>
          <w:szCs w:val="28"/>
        </w:rPr>
        <w:t>, a mio avviso,</w:t>
      </w:r>
      <w:r>
        <w:rPr>
          <w:sz w:val="28"/>
          <w:szCs w:val="28"/>
        </w:rPr>
        <w:t xml:space="preserve"> è proprio quello dell</w:t>
      </w:r>
      <w:r w:rsidR="00FB4B95">
        <w:rPr>
          <w:sz w:val="28"/>
          <w:szCs w:val="28"/>
        </w:rPr>
        <w:t>e</w:t>
      </w:r>
      <w:r>
        <w:rPr>
          <w:sz w:val="28"/>
          <w:szCs w:val="28"/>
        </w:rPr>
        <w:t xml:space="preserve"> responsabilità</w:t>
      </w:r>
      <w:r w:rsidR="00571C3C">
        <w:rPr>
          <w:sz w:val="28"/>
          <w:szCs w:val="28"/>
        </w:rPr>
        <w:t>.</w:t>
      </w:r>
      <w:r w:rsidR="00FB4B95">
        <w:rPr>
          <w:sz w:val="28"/>
          <w:szCs w:val="28"/>
        </w:rPr>
        <w:t xml:space="preserve"> Noterete il plurale. Non la responsabilità ma le responsabilità.</w:t>
      </w:r>
      <w:r w:rsidR="00571C3C">
        <w:rPr>
          <w:sz w:val="28"/>
          <w:szCs w:val="28"/>
        </w:rPr>
        <w:t xml:space="preserve"> </w:t>
      </w:r>
      <w:proofErr w:type="spellStart"/>
      <w:r w:rsidR="00FB4B95">
        <w:rPr>
          <w:sz w:val="28"/>
          <w:szCs w:val="28"/>
        </w:rPr>
        <w:t>Perchè</w:t>
      </w:r>
      <w:proofErr w:type="spellEnd"/>
      <w:r w:rsidR="004E019E">
        <w:rPr>
          <w:sz w:val="28"/>
          <w:szCs w:val="28"/>
        </w:rPr>
        <w:t xml:space="preserve"> e</w:t>
      </w:r>
      <w:r w:rsidR="00571C3C">
        <w:rPr>
          <w:sz w:val="28"/>
          <w:szCs w:val="28"/>
        </w:rPr>
        <w:t>sistono tanti tipi di responsabilità. C’è</w:t>
      </w:r>
      <w:r w:rsidR="009471CA">
        <w:rPr>
          <w:sz w:val="28"/>
          <w:szCs w:val="28"/>
        </w:rPr>
        <w:t xml:space="preserve"> per esempio</w:t>
      </w:r>
      <w:r w:rsidR="00571C3C">
        <w:rPr>
          <w:sz w:val="28"/>
          <w:szCs w:val="28"/>
        </w:rPr>
        <w:t xml:space="preserve"> una responsabilità </w:t>
      </w:r>
      <w:r w:rsidR="009471CA">
        <w:rPr>
          <w:sz w:val="28"/>
          <w:szCs w:val="28"/>
        </w:rPr>
        <w:t>che possiamo definire “politica” che si re</w:t>
      </w:r>
      <w:r w:rsidR="004135AD">
        <w:rPr>
          <w:sz w:val="28"/>
          <w:szCs w:val="28"/>
        </w:rPr>
        <w:t>a</w:t>
      </w:r>
      <w:r w:rsidR="009471CA">
        <w:rPr>
          <w:sz w:val="28"/>
          <w:szCs w:val="28"/>
        </w:rPr>
        <w:t>lizza  quando  chi è eletto fa scelte che hanno deluso</w:t>
      </w:r>
      <w:r w:rsidR="004E019E">
        <w:rPr>
          <w:sz w:val="28"/>
          <w:szCs w:val="28"/>
        </w:rPr>
        <w:t xml:space="preserve">  le aspettative </w:t>
      </w:r>
      <w:r w:rsidR="00571C3C">
        <w:rPr>
          <w:sz w:val="28"/>
          <w:szCs w:val="28"/>
        </w:rPr>
        <w:t xml:space="preserve"> d</w:t>
      </w:r>
      <w:r w:rsidR="004E019E">
        <w:rPr>
          <w:sz w:val="28"/>
          <w:szCs w:val="28"/>
        </w:rPr>
        <w:t>ei</w:t>
      </w:r>
      <w:r w:rsidR="00571C3C">
        <w:rPr>
          <w:sz w:val="28"/>
          <w:szCs w:val="28"/>
        </w:rPr>
        <w:t xml:space="preserve"> cittadini che </w:t>
      </w:r>
      <w:r w:rsidR="002749FC">
        <w:rPr>
          <w:sz w:val="28"/>
          <w:szCs w:val="28"/>
        </w:rPr>
        <w:t>l’hanno votato</w:t>
      </w:r>
      <w:r w:rsidR="004E019E">
        <w:rPr>
          <w:sz w:val="28"/>
          <w:szCs w:val="28"/>
        </w:rPr>
        <w:t>. Tale responsabilità</w:t>
      </w:r>
      <w:r w:rsidR="002749FC">
        <w:rPr>
          <w:sz w:val="28"/>
          <w:szCs w:val="28"/>
        </w:rPr>
        <w:t>,</w:t>
      </w:r>
      <w:r w:rsidR="004E019E">
        <w:rPr>
          <w:sz w:val="28"/>
          <w:szCs w:val="28"/>
        </w:rPr>
        <w:t xml:space="preserve"> come intui</w:t>
      </w:r>
      <w:r w:rsidR="002749FC">
        <w:rPr>
          <w:sz w:val="28"/>
          <w:szCs w:val="28"/>
        </w:rPr>
        <w:t>bil</w:t>
      </w:r>
      <w:r w:rsidR="004E019E">
        <w:rPr>
          <w:sz w:val="28"/>
          <w:szCs w:val="28"/>
        </w:rPr>
        <w:t>e</w:t>
      </w:r>
      <w:r w:rsidR="002749FC">
        <w:rPr>
          <w:sz w:val="28"/>
          <w:szCs w:val="28"/>
        </w:rPr>
        <w:t xml:space="preserve">, </w:t>
      </w:r>
      <w:r w:rsidR="004E019E">
        <w:rPr>
          <w:sz w:val="28"/>
          <w:szCs w:val="28"/>
        </w:rPr>
        <w:t>è  una responsabilità</w:t>
      </w:r>
      <w:r w:rsidR="00571C3C">
        <w:rPr>
          <w:sz w:val="28"/>
          <w:szCs w:val="28"/>
        </w:rPr>
        <w:t xml:space="preserve"> </w:t>
      </w:r>
      <w:r>
        <w:rPr>
          <w:sz w:val="28"/>
          <w:szCs w:val="28"/>
        </w:rPr>
        <w:t xml:space="preserve"> </w:t>
      </w:r>
      <w:r w:rsidR="004E019E">
        <w:rPr>
          <w:sz w:val="28"/>
          <w:szCs w:val="28"/>
        </w:rPr>
        <w:t>che non</w:t>
      </w:r>
      <w:r w:rsidR="002749FC">
        <w:rPr>
          <w:sz w:val="28"/>
          <w:szCs w:val="28"/>
        </w:rPr>
        <w:t xml:space="preserve"> ha e non</w:t>
      </w:r>
      <w:r w:rsidR="004E019E">
        <w:rPr>
          <w:sz w:val="28"/>
          <w:szCs w:val="28"/>
        </w:rPr>
        <w:t xml:space="preserve"> può avere una vera e propria sanzione</w:t>
      </w:r>
      <w:r w:rsidR="002749FC">
        <w:rPr>
          <w:sz w:val="28"/>
          <w:szCs w:val="28"/>
        </w:rPr>
        <w:t>. In un sistema veramente democratico la</w:t>
      </w:r>
      <w:r w:rsidR="004E019E">
        <w:rPr>
          <w:sz w:val="28"/>
          <w:szCs w:val="28"/>
        </w:rPr>
        <w:t xml:space="preserve"> sanzione</w:t>
      </w:r>
      <w:r w:rsidR="002749FC">
        <w:rPr>
          <w:sz w:val="28"/>
          <w:szCs w:val="28"/>
        </w:rPr>
        <w:t xml:space="preserve"> è</w:t>
      </w:r>
      <w:r w:rsidR="004E019E">
        <w:rPr>
          <w:sz w:val="28"/>
          <w:szCs w:val="28"/>
        </w:rPr>
        <w:t xml:space="preserve"> eventuale e indiretta</w:t>
      </w:r>
      <w:r w:rsidR="002749FC">
        <w:rPr>
          <w:sz w:val="28"/>
          <w:szCs w:val="28"/>
        </w:rPr>
        <w:t>:</w:t>
      </w:r>
      <w:r w:rsidR="004E019E">
        <w:rPr>
          <w:sz w:val="28"/>
          <w:szCs w:val="28"/>
        </w:rPr>
        <w:t xml:space="preserve"> la ma</w:t>
      </w:r>
      <w:r w:rsidR="005C6887">
        <w:rPr>
          <w:sz w:val="28"/>
          <w:szCs w:val="28"/>
        </w:rPr>
        <w:t>n</w:t>
      </w:r>
      <w:r w:rsidR="004E019E">
        <w:rPr>
          <w:sz w:val="28"/>
          <w:szCs w:val="28"/>
        </w:rPr>
        <w:t>cata rielezione</w:t>
      </w:r>
      <w:r w:rsidR="005C6887">
        <w:rPr>
          <w:sz w:val="28"/>
          <w:szCs w:val="28"/>
        </w:rPr>
        <w:t xml:space="preserve"> nel caso di ricandidatura.</w:t>
      </w:r>
    </w:p>
    <w:p w:rsidR="002749FC" w:rsidRDefault="002749FC" w:rsidP="0071752C">
      <w:pPr>
        <w:spacing w:line="480" w:lineRule="auto"/>
        <w:rPr>
          <w:sz w:val="28"/>
          <w:szCs w:val="28"/>
        </w:rPr>
      </w:pPr>
      <w:r>
        <w:rPr>
          <w:sz w:val="28"/>
          <w:szCs w:val="28"/>
        </w:rPr>
        <w:t xml:space="preserve">La responsabilità disciplinare è quella che attiene a chi </w:t>
      </w:r>
      <w:r w:rsidR="001F4419">
        <w:rPr>
          <w:sz w:val="28"/>
          <w:szCs w:val="28"/>
        </w:rPr>
        <w:t xml:space="preserve">ha un rapporto organico  con la Pubblica Amministrazione e comporta la irrogazione di sanzioni che possono arrivare fino alla cessazione del rapporto di lavoro. </w:t>
      </w:r>
    </w:p>
    <w:p w:rsidR="0068088C" w:rsidRDefault="001F4419" w:rsidP="0071752C">
      <w:pPr>
        <w:spacing w:line="480" w:lineRule="auto"/>
        <w:rPr>
          <w:sz w:val="28"/>
          <w:szCs w:val="28"/>
        </w:rPr>
      </w:pPr>
      <w:r>
        <w:rPr>
          <w:sz w:val="28"/>
          <w:szCs w:val="28"/>
        </w:rPr>
        <w:t>Vi è</w:t>
      </w:r>
      <w:r w:rsidR="00FB4B95">
        <w:rPr>
          <w:sz w:val="28"/>
          <w:szCs w:val="28"/>
        </w:rPr>
        <w:t xml:space="preserve"> una responsabilità contabile che si realizza quando  l’attività pubblica ha provocato un danno erariale.</w:t>
      </w:r>
      <w:r>
        <w:rPr>
          <w:sz w:val="28"/>
          <w:szCs w:val="28"/>
        </w:rPr>
        <w:t xml:space="preserve"> Ed una responsabilità civile</w:t>
      </w:r>
      <w:r w:rsidR="0068088C">
        <w:rPr>
          <w:sz w:val="28"/>
          <w:szCs w:val="28"/>
        </w:rPr>
        <w:t>.</w:t>
      </w:r>
    </w:p>
    <w:p w:rsidR="00296324" w:rsidRDefault="00FB4B95" w:rsidP="0071752C">
      <w:pPr>
        <w:spacing w:line="480" w:lineRule="auto"/>
        <w:rPr>
          <w:sz w:val="28"/>
          <w:szCs w:val="28"/>
        </w:rPr>
      </w:pPr>
      <w:r>
        <w:rPr>
          <w:sz w:val="28"/>
          <w:szCs w:val="28"/>
        </w:rPr>
        <w:lastRenderedPageBreak/>
        <w:t xml:space="preserve"> Anche se</w:t>
      </w:r>
      <w:r w:rsidR="0068088C">
        <w:rPr>
          <w:sz w:val="28"/>
          <w:szCs w:val="28"/>
        </w:rPr>
        <w:t xml:space="preserve"> quando si parla di responsabilità</w:t>
      </w:r>
      <w:r>
        <w:rPr>
          <w:sz w:val="28"/>
          <w:szCs w:val="28"/>
        </w:rPr>
        <w:t xml:space="preserve"> si è portati a pensare immediatamente alla responsabilità penale</w:t>
      </w:r>
      <w:r w:rsidR="0068088C">
        <w:rPr>
          <w:sz w:val="28"/>
          <w:szCs w:val="28"/>
        </w:rPr>
        <w:t>. La responsabilità penale</w:t>
      </w:r>
      <w:r>
        <w:rPr>
          <w:sz w:val="28"/>
          <w:szCs w:val="28"/>
        </w:rPr>
        <w:t xml:space="preserve"> si realizza </w:t>
      </w:r>
      <w:proofErr w:type="spellStart"/>
      <w:r>
        <w:rPr>
          <w:sz w:val="28"/>
          <w:szCs w:val="28"/>
        </w:rPr>
        <w:t>allorchè</w:t>
      </w:r>
      <w:proofErr w:type="spellEnd"/>
      <w:r w:rsidR="000E73CA">
        <w:rPr>
          <w:sz w:val="28"/>
          <w:szCs w:val="28"/>
        </w:rPr>
        <w:t xml:space="preserve"> l’attività del pubblico amministratore integra una fattispecie prevista dal codice penale  prevede</w:t>
      </w:r>
      <w:r w:rsidR="0068088C">
        <w:rPr>
          <w:sz w:val="28"/>
          <w:szCs w:val="28"/>
        </w:rPr>
        <w:t>ndo</w:t>
      </w:r>
      <w:r w:rsidR="000E73CA">
        <w:rPr>
          <w:sz w:val="28"/>
          <w:szCs w:val="28"/>
        </w:rPr>
        <w:t xml:space="preserve"> la irrogazione di una sanzione di natura penale.</w:t>
      </w:r>
    </w:p>
    <w:p w:rsidR="0068088C" w:rsidRDefault="000E73CA" w:rsidP="0071752C">
      <w:pPr>
        <w:spacing w:line="480" w:lineRule="auto"/>
        <w:rPr>
          <w:sz w:val="28"/>
          <w:szCs w:val="28"/>
        </w:rPr>
      </w:pPr>
      <w:r>
        <w:rPr>
          <w:sz w:val="28"/>
          <w:szCs w:val="28"/>
        </w:rPr>
        <w:t xml:space="preserve">Mi sono chiesto ovviamente come impegnare il nostro tempo in relazione ad un tema così vasto ed impegnativo. </w:t>
      </w:r>
    </w:p>
    <w:p w:rsidR="00B05CA1" w:rsidRDefault="000E73CA" w:rsidP="0071752C">
      <w:pPr>
        <w:spacing w:line="480" w:lineRule="auto"/>
        <w:rPr>
          <w:sz w:val="28"/>
          <w:szCs w:val="28"/>
        </w:rPr>
      </w:pPr>
      <w:r>
        <w:rPr>
          <w:sz w:val="28"/>
          <w:szCs w:val="28"/>
        </w:rPr>
        <w:t>Ho subito escluso una trattazione dogmatica che comportasse una illustrazione dei reati dei pubblici amministratori.</w:t>
      </w:r>
      <w:r w:rsidR="0068088C">
        <w:rPr>
          <w:sz w:val="28"/>
          <w:szCs w:val="28"/>
        </w:rPr>
        <w:t xml:space="preserve"> Più che una illustrazione sarebbe stata una</w:t>
      </w:r>
      <w:r w:rsidR="00B05CA1">
        <w:rPr>
          <w:sz w:val="28"/>
          <w:szCs w:val="28"/>
        </w:rPr>
        <w:t xml:space="preserve"> semplice</w:t>
      </w:r>
      <w:r w:rsidR="0068088C">
        <w:rPr>
          <w:sz w:val="28"/>
          <w:szCs w:val="28"/>
        </w:rPr>
        <w:t xml:space="preserve"> elencazione</w:t>
      </w:r>
      <w:r w:rsidR="00B05CA1">
        <w:rPr>
          <w:sz w:val="28"/>
          <w:szCs w:val="28"/>
        </w:rPr>
        <w:t>.</w:t>
      </w:r>
      <w:r>
        <w:rPr>
          <w:sz w:val="28"/>
          <w:szCs w:val="28"/>
        </w:rPr>
        <w:t xml:space="preserve"> Avremmo avuto</w:t>
      </w:r>
      <w:r w:rsidR="00B05CA1">
        <w:rPr>
          <w:sz w:val="28"/>
          <w:szCs w:val="28"/>
        </w:rPr>
        <w:t>, infatti,</w:t>
      </w:r>
      <w:r>
        <w:rPr>
          <w:sz w:val="28"/>
          <w:szCs w:val="28"/>
        </w:rPr>
        <w:t xml:space="preserve"> si e no il tempo di leggere le norme del codice penale</w:t>
      </w:r>
      <w:r w:rsidR="00B05CA1">
        <w:rPr>
          <w:sz w:val="28"/>
          <w:szCs w:val="28"/>
        </w:rPr>
        <w:t>.</w:t>
      </w:r>
    </w:p>
    <w:p w:rsidR="007F79CD" w:rsidRDefault="007F79CD" w:rsidP="0071752C">
      <w:pPr>
        <w:spacing w:line="480" w:lineRule="auto"/>
        <w:rPr>
          <w:sz w:val="28"/>
          <w:szCs w:val="28"/>
        </w:rPr>
      </w:pPr>
      <w:r>
        <w:rPr>
          <w:sz w:val="28"/>
          <w:szCs w:val="28"/>
        </w:rPr>
        <w:t xml:space="preserve"> Sarebbe stato un intervento troppo tecnico e per di più</w:t>
      </w:r>
      <w:r w:rsidR="00B05CA1">
        <w:rPr>
          <w:sz w:val="28"/>
          <w:szCs w:val="28"/>
        </w:rPr>
        <w:t xml:space="preserve"> necessariamente</w:t>
      </w:r>
      <w:r>
        <w:rPr>
          <w:sz w:val="28"/>
          <w:szCs w:val="28"/>
        </w:rPr>
        <w:t xml:space="preserve"> molto superficiale</w:t>
      </w:r>
      <w:r w:rsidR="00B05CA1">
        <w:rPr>
          <w:sz w:val="28"/>
          <w:szCs w:val="28"/>
        </w:rPr>
        <w:t>, dato il tempo che abbiamo a disposizione</w:t>
      </w:r>
      <w:r>
        <w:rPr>
          <w:sz w:val="28"/>
          <w:szCs w:val="28"/>
        </w:rPr>
        <w:t xml:space="preserve"> che avrebbe finito per annoiare sia quelli di voi che già sanno sia quelli di voi che non sanno.</w:t>
      </w:r>
    </w:p>
    <w:p w:rsidR="002D2076" w:rsidRPr="00162468" w:rsidRDefault="00984C04" w:rsidP="0071752C">
      <w:pPr>
        <w:spacing w:line="480" w:lineRule="auto"/>
        <w:rPr>
          <w:sz w:val="28"/>
          <w:szCs w:val="28"/>
        </w:rPr>
      </w:pPr>
      <w:r w:rsidRPr="00162468">
        <w:rPr>
          <w:sz w:val="28"/>
          <w:szCs w:val="28"/>
        </w:rPr>
        <w:t xml:space="preserve"> Ed allora ho pensato</w:t>
      </w:r>
      <w:r w:rsidR="00182EF3">
        <w:rPr>
          <w:sz w:val="28"/>
          <w:szCs w:val="28"/>
        </w:rPr>
        <w:t xml:space="preserve"> </w:t>
      </w:r>
      <w:r w:rsidR="0026381E" w:rsidRPr="00162468">
        <w:rPr>
          <w:sz w:val="28"/>
          <w:szCs w:val="28"/>
        </w:rPr>
        <w:t>che</w:t>
      </w:r>
      <w:r w:rsidR="00182EF3">
        <w:rPr>
          <w:sz w:val="28"/>
          <w:szCs w:val="28"/>
        </w:rPr>
        <w:t>,</w:t>
      </w:r>
      <w:r w:rsidR="0026381E" w:rsidRPr="00162468">
        <w:rPr>
          <w:sz w:val="28"/>
          <w:szCs w:val="28"/>
        </w:rPr>
        <w:t xml:space="preserve"> prima ancora di andare a vedere i fatti che costituiscono reato, che peraltro trovate elencati nel libricino pubblicato da Agorà</w:t>
      </w:r>
      <w:r w:rsidR="007F79CD">
        <w:rPr>
          <w:sz w:val="28"/>
          <w:szCs w:val="28"/>
        </w:rPr>
        <w:t xml:space="preserve">, </w:t>
      </w:r>
      <w:r w:rsidR="0026381E" w:rsidRPr="00162468">
        <w:rPr>
          <w:sz w:val="28"/>
          <w:szCs w:val="28"/>
        </w:rPr>
        <w:t xml:space="preserve">poteva essere </w:t>
      </w:r>
      <w:r w:rsidR="007F79CD">
        <w:rPr>
          <w:sz w:val="28"/>
          <w:szCs w:val="28"/>
        </w:rPr>
        <w:t>più</w:t>
      </w:r>
      <w:r w:rsidR="0026381E" w:rsidRPr="00162468">
        <w:rPr>
          <w:sz w:val="28"/>
          <w:szCs w:val="28"/>
        </w:rPr>
        <w:t xml:space="preserve"> interess</w:t>
      </w:r>
      <w:r w:rsidR="007F79CD">
        <w:rPr>
          <w:sz w:val="28"/>
          <w:szCs w:val="28"/>
        </w:rPr>
        <w:t>ante per voi</w:t>
      </w:r>
      <w:r w:rsidR="0026381E" w:rsidRPr="00162468">
        <w:rPr>
          <w:sz w:val="28"/>
          <w:szCs w:val="28"/>
        </w:rPr>
        <w:t>,</w:t>
      </w:r>
      <w:r w:rsidR="007F79CD">
        <w:rPr>
          <w:sz w:val="28"/>
          <w:szCs w:val="28"/>
        </w:rPr>
        <w:t xml:space="preserve"> </w:t>
      </w:r>
      <w:r w:rsidR="00FB03DF">
        <w:rPr>
          <w:sz w:val="28"/>
          <w:szCs w:val="28"/>
        </w:rPr>
        <w:t xml:space="preserve">anche </w:t>
      </w:r>
      <w:r w:rsidR="0026381E" w:rsidRPr="00162468">
        <w:rPr>
          <w:sz w:val="28"/>
          <w:szCs w:val="28"/>
        </w:rPr>
        <w:t xml:space="preserve">tenendo conto delle caratteristiche e delle finalità di questo corso, fare insieme </w:t>
      </w:r>
      <w:r w:rsidR="00A5547D" w:rsidRPr="00162468">
        <w:rPr>
          <w:sz w:val="28"/>
          <w:szCs w:val="28"/>
        </w:rPr>
        <w:t>alcune</w:t>
      </w:r>
      <w:r w:rsidR="0026381E" w:rsidRPr="00162468">
        <w:rPr>
          <w:sz w:val="28"/>
          <w:szCs w:val="28"/>
        </w:rPr>
        <w:t xml:space="preserve"> riflessioni</w:t>
      </w:r>
      <w:r w:rsidR="007F79CD">
        <w:rPr>
          <w:sz w:val="28"/>
          <w:szCs w:val="28"/>
        </w:rPr>
        <w:t xml:space="preserve"> soffermando</w:t>
      </w:r>
      <w:r w:rsidR="00B05CA1">
        <w:rPr>
          <w:sz w:val="28"/>
          <w:szCs w:val="28"/>
        </w:rPr>
        <w:t>ci</w:t>
      </w:r>
      <w:r w:rsidR="007F79CD">
        <w:rPr>
          <w:sz w:val="28"/>
          <w:szCs w:val="28"/>
        </w:rPr>
        <w:t xml:space="preserve"> a ragionare sul primo termine del titolo della </w:t>
      </w:r>
      <w:r w:rsidR="007F79CD">
        <w:rPr>
          <w:sz w:val="28"/>
          <w:szCs w:val="28"/>
        </w:rPr>
        <w:lastRenderedPageBreak/>
        <w:t>nostra conversazione</w:t>
      </w:r>
      <w:r w:rsidR="00A5547D" w:rsidRPr="00162468">
        <w:rPr>
          <w:sz w:val="28"/>
          <w:szCs w:val="28"/>
        </w:rPr>
        <w:t>.</w:t>
      </w:r>
      <w:r w:rsidR="0026381E" w:rsidRPr="00162468">
        <w:rPr>
          <w:sz w:val="28"/>
          <w:szCs w:val="28"/>
        </w:rPr>
        <w:t xml:space="preserve"> </w:t>
      </w:r>
      <w:r w:rsidR="00A5547D" w:rsidRPr="00162468">
        <w:rPr>
          <w:sz w:val="28"/>
          <w:szCs w:val="28"/>
        </w:rPr>
        <w:t>R</w:t>
      </w:r>
      <w:r w:rsidR="0026381E" w:rsidRPr="00162468">
        <w:rPr>
          <w:sz w:val="28"/>
          <w:szCs w:val="28"/>
        </w:rPr>
        <w:t>iflessioni che attengono</w:t>
      </w:r>
      <w:r w:rsidR="007F79CD">
        <w:rPr>
          <w:sz w:val="28"/>
          <w:szCs w:val="28"/>
        </w:rPr>
        <w:t xml:space="preserve">, quindi, </w:t>
      </w:r>
      <w:r w:rsidR="0026381E" w:rsidRPr="00162468">
        <w:rPr>
          <w:sz w:val="28"/>
          <w:szCs w:val="28"/>
        </w:rPr>
        <w:t xml:space="preserve"> all’etica pubblica che costituisce la porta di ingresso della legalità.</w:t>
      </w:r>
      <w:r w:rsidR="00A5547D" w:rsidRPr="00162468">
        <w:rPr>
          <w:sz w:val="28"/>
          <w:szCs w:val="28"/>
        </w:rPr>
        <w:t xml:space="preserve"> Salvo,poi, soffermarmi, nell’ultima parte del mio  intervento,sull’ultim</w:t>
      </w:r>
      <w:r w:rsidR="00B05CA1">
        <w:rPr>
          <w:sz w:val="28"/>
          <w:szCs w:val="28"/>
        </w:rPr>
        <w:t>a importante innovazione</w:t>
      </w:r>
      <w:r w:rsidR="00A5547D" w:rsidRPr="00162468">
        <w:rPr>
          <w:sz w:val="28"/>
          <w:szCs w:val="28"/>
        </w:rPr>
        <w:t xml:space="preserve"> legislativ</w:t>
      </w:r>
      <w:r w:rsidR="00B05CA1">
        <w:rPr>
          <w:sz w:val="28"/>
          <w:szCs w:val="28"/>
        </w:rPr>
        <w:t>a</w:t>
      </w:r>
      <w:r w:rsidR="00A5547D" w:rsidRPr="00162468">
        <w:rPr>
          <w:sz w:val="28"/>
          <w:szCs w:val="28"/>
        </w:rPr>
        <w:t xml:space="preserve"> </w:t>
      </w:r>
      <w:r w:rsidR="00FB03DF">
        <w:rPr>
          <w:sz w:val="28"/>
          <w:szCs w:val="28"/>
        </w:rPr>
        <w:t>i</w:t>
      </w:r>
      <w:r w:rsidR="00A5547D" w:rsidRPr="00162468">
        <w:rPr>
          <w:sz w:val="28"/>
          <w:szCs w:val="28"/>
        </w:rPr>
        <w:t>n materia di lotta alla corruzione: la legge 190 del 2012</w:t>
      </w:r>
      <w:r w:rsidR="00182EF3">
        <w:rPr>
          <w:sz w:val="28"/>
          <w:szCs w:val="28"/>
        </w:rPr>
        <w:t>.</w:t>
      </w:r>
    </w:p>
    <w:p w:rsidR="00FB03DF" w:rsidRDefault="0026381E" w:rsidP="0071752C">
      <w:pPr>
        <w:spacing w:line="480" w:lineRule="auto"/>
        <w:rPr>
          <w:sz w:val="28"/>
          <w:szCs w:val="28"/>
        </w:rPr>
      </w:pPr>
      <w:r w:rsidRPr="00162468">
        <w:rPr>
          <w:sz w:val="28"/>
          <w:szCs w:val="28"/>
        </w:rPr>
        <w:t>Allora</w:t>
      </w:r>
      <w:r w:rsidR="00B05CA1">
        <w:rPr>
          <w:sz w:val="28"/>
          <w:szCs w:val="28"/>
        </w:rPr>
        <w:t xml:space="preserve"> cominciamo </w:t>
      </w:r>
      <w:r w:rsidR="00A44AA3">
        <w:rPr>
          <w:sz w:val="28"/>
          <w:szCs w:val="28"/>
        </w:rPr>
        <w:t>il</w:t>
      </w:r>
      <w:r w:rsidR="00B05CA1">
        <w:rPr>
          <w:sz w:val="28"/>
          <w:szCs w:val="28"/>
        </w:rPr>
        <w:t xml:space="preserve"> nostro </w:t>
      </w:r>
      <w:r w:rsidR="00A44AA3">
        <w:rPr>
          <w:sz w:val="28"/>
          <w:szCs w:val="28"/>
        </w:rPr>
        <w:t xml:space="preserve"> viaggio che vuole addentrarsi sull’etica pubblica</w:t>
      </w:r>
      <w:r w:rsidR="00B05CA1">
        <w:rPr>
          <w:sz w:val="28"/>
          <w:szCs w:val="28"/>
        </w:rPr>
        <w:t>.</w:t>
      </w:r>
      <w:r w:rsidR="00A44AA3">
        <w:rPr>
          <w:sz w:val="28"/>
          <w:szCs w:val="28"/>
        </w:rPr>
        <w:t xml:space="preserve"> </w:t>
      </w:r>
      <w:r w:rsidR="00B05CA1">
        <w:rPr>
          <w:sz w:val="28"/>
          <w:szCs w:val="28"/>
        </w:rPr>
        <w:t>N</w:t>
      </w:r>
      <w:r w:rsidR="00A44AA3">
        <w:rPr>
          <w:sz w:val="28"/>
          <w:szCs w:val="28"/>
        </w:rPr>
        <w:t>on p</w:t>
      </w:r>
      <w:r w:rsidR="00B05CA1">
        <w:rPr>
          <w:sz w:val="28"/>
          <w:szCs w:val="28"/>
        </w:rPr>
        <w:t>ossiamo</w:t>
      </w:r>
      <w:r w:rsidR="00A44AA3">
        <w:rPr>
          <w:sz w:val="28"/>
          <w:szCs w:val="28"/>
        </w:rPr>
        <w:t xml:space="preserve"> che</w:t>
      </w:r>
      <w:r w:rsidRPr="00162468">
        <w:rPr>
          <w:sz w:val="28"/>
          <w:szCs w:val="28"/>
        </w:rPr>
        <w:t xml:space="preserve"> partire,a mio avviso</w:t>
      </w:r>
      <w:r w:rsidR="00FB03DF">
        <w:rPr>
          <w:sz w:val="28"/>
          <w:szCs w:val="28"/>
        </w:rPr>
        <w:t>,</w:t>
      </w:r>
      <w:r w:rsidRPr="00162468">
        <w:rPr>
          <w:sz w:val="28"/>
          <w:szCs w:val="28"/>
        </w:rPr>
        <w:t xml:space="preserve"> dal dettato costituzionale.</w:t>
      </w:r>
    </w:p>
    <w:p w:rsidR="00A45843" w:rsidRDefault="00A44AA3" w:rsidP="0071752C">
      <w:pPr>
        <w:spacing w:line="480" w:lineRule="auto"/>
        <w:rPr>
          <w:sz w:val="28"/>
          <w:szCs w:val="28"/>
        </w:rPr>
      </w:pPr>
      <w:r>
        <w:rPr>
          <w:sz w:val="28"/>
          <w:szCs w:val="28"/>
        </w:rPr>
        <w:t xml:space="preserve">Leggiamo insieme </w:t>
      </w:r>
      <w:r w:rsidR="00B05CA1">
        <w:rPr>
          <w:sz w:val="28"/>
          <w:szCs w:val="28"/>
        </w:rPr>
        <w:t>il secondo comma dell’</w:t>
      </w:r>
      <w:r w:rsidR="0026381E" w:rsidRPr="00162468">
        <w:rPr>
          <w:sz w:val="28"/>
          <w:szCs w:val="28"/>
        </w:rPr>
        <w:t>art. 54 della Costituzione</w:t>
      </w:r>
      <w:r>
        <w:rPr>
          <w:sz w:val="28"/>
          <w:szCs w:val="28"/>
        </w:rPr>
        <w:t>:</w:t>
      </w:r>
      <w:r w:rsidR="0026381E" w:rsidRPr="00162468">
        <w:rPr>
          <w:sz w:val="28"/>
          <w:szCs w:val="28"/>
        </w:rPr>
        <w:t xml:space="preserve">  </w:t>
      </w:r>
      <w:r w:rsidR="004135AD">
        <w:rPr>
          <w:sz w:val="28"/>
          <w:szCs w:val="28"/>
        </w:rPr>
        <w:t xml:space="preserve">“ i </w:t>
      </w:r>
      <w:r w:rsidR="0026381E" w:rsidRPr="00162468">
        <w:rPr>
          <w:sz w:val="28"/>
          <w:szCs w:val="28"/>
        </w:rPr>
        <w:t>cittadini cui sono affidate funzioni pubbliche hanno il dovere di adempiere con disciplina ed onore</w:t>
      </w:r>
      <w:r w:rsidR="007C27D4" w:rsidRPr="00162468">
        <w:rPr>
          <w:sz w:val="28"/>
          <w:szCs w:val="28"/>
        </w:rPr>
        <w:t>”</w:t>
      </w:r>
      <w:r w:rsidR="0026381E" w:rsidRPr="00162468">
        <w:rPr>
          <w:sz w:val="28"/>
          <w:szCs w:val="28"/>
        </w:rPr>
        <w:t xml:space="preserve">. </w:t>
      </w:r>
      <w:r>
        <w:rPr>
          <w:sz w:val="28"/>
          <w:szCs w:val="28"/>
        </w:rPr>
        <w:t xml:space="preserve"> </w:t>
      </w:r>
      <w:r w:rsidR="00B05CA1">
        <w:rPr>
          <w:sz w:val="28"/>
          <w:szCs w:val="28"/>
        </w:rPr>
        <w:t>Ripeto dovere di a</w:t>
      </w:r>
      <w:r>
        <w:rPr>
          <w:sz w:val="28"/>
          <w:szCs w:val="28"/>
        </w:rPr>
        <w:t xml:space="preserve">dempiere con disciplina ed onore. Di primo </w:t>
      </w:r>
      <w:proofErr w:type="spellStart"/>
      <w:r>
        <w:rPr>
          <w:sz w:val="28"/>
          <w:szCs w:val="28"/>
        </w:rPr>
        <w:t>acchitto</w:t>
      </w:r>
      <w:proofErr w:type="spellEnd"/>
      <w:r>
        <w:rPr>
          <w:sz w:val="28"/>
          <w:szCs w:val="28"/>
        </w:rPr>
        <w:t xml:space="preserve"> viene da pensare che si tratta di un riferimento a parole ormai desuete: </w:t>
      </w:r>
      <w:r w:rsidR="001225BC">
        <w:rPr>
          <w:sz w:val="28"/>
          <w:szCs w:val="28"/>
        </w:rPr>
        <w:t xml:space="preserve">l’attività di </w:t>
      </w:r>
      <w:r>
        <w:rPr>
          <w:sz w:val="28"/>
          <w:szCs w:val="28"/>
        </w:rPr>
        <w:t xml:space="preserve"> colui che si occupa di cosa pubblica  viene definita dal costituente “adempimento di un dovere” e</w:t>
      </w:r>
      <w:r w:rsidR="001225BC">
        <w:rPr>
          <w:sz w:val="28"/>
          <w:szCs w:val="28"/>
        </w:rPr>
        <w:t xml:space="preserve"> per</w:t>
      </w:r>
      <w:r>
        <w:rPr>
          <w:sz w:val="28"/>
          <w:szCs w:val="28"/>
        </w:rPr>
        <w:t xml:space="preserve"> la modalità del suo servizio</w:t>
      </w:r>
      <w:r w:rsidR="001225BC">
        <w:rPr>
          <w:sz w:val="28"/>
          <w:szCs w:val="28"/>
        </w:rPr>
        <w:t xml:space="preserve"> si fa riferimento alla</w:t>
      </w:r>
      <w:r>
        <w:rPr>
          <w:sz w:val="28"/>
          <w:szCs w:val="28"/>
        </w:rPr>
        <w:t xml:space="preserve"> disciplina ed</w:t>
      </w:r>
      <w:r w:rsidR="001225BC">
        <w:rPr>
          <w:sz w:val="28"/>
          <w:szCs w:val="28"/>
        </w:rPr>
        <w:t xml:space="preserve"> all’</w:t>
      </w:r>
      <w:r>
        <w:rPr>
          <w:sz w:val="28"/>
          <w:szCs w:val="28"/>
        </w:rPr>
        <w:t xml:space="preserve"> onore.  </w:t>
      </w:r>
      <w:r w:rsidR="001225BC">
        <w:rPr>
          <w:sz w:val="28"/>
          <w:szCs w:val="28"/>
        </w:rPr>
        <w:t>L</w:t>
      </w:r>
      <w:r>
        <w:rPr>
          <w:sz w:val="28"/>
          <w:szCs w:val="28"/>
        </w:rPr>
        <w:t xml:space="preserve">a </w:t>
      </w:r>
      <w:r w:rsidR="0026381E" w:rsidRPr="00162468">
        <w:rPr>
          <w:sz w:val="28"/>
          <w:szCs w:val="28"/>
        </w:rPr>
        <w:t xml:space="preserve"> norma </w:t>
      </w:r>
      <w:r>
        <w:rPr>
          <w:sz w:val="28"/>
          <w:szCs w:val="28"/>
        </w:rPr>
        <w:t>indicata fa riferimento ad una modalità di comportamento che sicuramente è ricollegabile</w:t>
      </w:r>
      <w:r w:rsidR="001225BC">
        <w:rPr>
          <w:sz w:val="28"/>
          <w:szCs w:val="28"/>
        </w:rPr>
        <w:t xml:space="preserve"> per la sua coerenza</w:t>
      </w:r>
      <w:r>
        <w:rPr>
          <w:sz w:val="28"/>
          <w:szCs w:val="28"/>
        </w:rPr>
        <w:t xml:space="preserve"> al</w:t>
      </w:r>
      <w:r w:rsidR="0026381E" w:rsidRPr="00162468">
        <w:rPr>
          <w:sz w:val="28"/>
          <w:szCs w:val="28"/>
        </w:rPr>
        <w:t xml:space="preserve"> principio </w:t>
      </w:r>
      <w:r w:rsidR="00A45843">
        <w:rPr>
          <w:sz w:val="28"/>
          <w:szCs w:val="28"/>
        </w:rPr>
        <w:t>di</w:t>
      </w:r>
      <w:r w:rsidR="0026381E" w:rsidRPr="00162468">
        <w:rPr>
          <w:sz w:val="28"/>
          <w:szCs w:val="28"/>
        </w:rPr>
        <w:t xml:space="preserve"> buon andamento</w:t>
      </w:r>
      <w:r w:rsidR="00A45843">
        <w:rPr>
          <w:sz w:val="28"/>
          <w:szCs w:val="28"/>
        </w:rPr>
        <w:t xml:space="preserve"> ed imparzialità</w:t>
      </w:r>
      <w:r w:rsidR="0026381E" w:rsidRPr="00162468">
        <w:rPr>
          <w:sz w:val="28"/>
          <w:szCs w:val="28"/>
        </w:rPr>
        <w:t xml:space="preserve"> della organizzazione amministrativa</w:t>
      </w:r>
      <w:r w:rsidR="00A45843">
        <w:rPr>
          <w:sz w:val="28"/>
          <w:szCs w:val="28"/>
        </w:rPr>
        <w:t xml:space="preserve"> che debbono essere assicurati dalla legge secondo quanto disposto d</w:t>
      </w:r>
      <w:r w:rsidR="000D6AE8" w:rsidRPr="00162468">
        <w:rPr>
          <w:sz w:val="28"/>
          <w:szCs w:val="28"/>
        </w:rPr>
        <w:t>a</w:t>
      </w:r>
      <w:r w:rsidR="001144ED">
        <w:rPr>
          <w:sz w:val="28"/>
          <w:szCs w:val="28"/>
        </w:rPr>
        <w:t>ll’</w:t>
      </w:r>
      <w:r w:rsidR="000D6AE8" w:rsidRPr="00162468">
        <w:rPr>
          <w:sz w:val="28"/>
          <w:szCs w:val="28"/>
        </w:rPr>
        <w:t xml:space="preserve"> art. 97  della Costituzione. </w:t>
      </w:r>
    </w:p>
    <w:p w:rsidR="000D6AE8" w:rsidRPr="00162468" w:rsidRDefault="00657A87" w:rsidP="0071752C">
      <w:pPr>
        <w:spacing w:line="480" w:lineRule="auto"/>
        <w:rPr>
          <w:sz w:val="28"/>
          <w:szCs w:val="28"/>
        </w:rPr>
      </w:pPr>
      <w:r>
        <w:rPr>
          <w:sz w:val="28"/>
          <w:szCs w:val="28"/>
        </w:rPr>
        <w:lastRenderedPageBreak/>
        <w:t>Quindi, p</w:t>
      </w:r>
      <w:r w:rsidR="000D6AE8" w:rsidRPr="00162468">
        <w:rPr>
          <w:sz w:val="28"/>
          <w:szCs w:val="28"/>
        </w:rPr>
        <w:t>rima ancora dell’obbligo del rispetto delle norme viene,quindi, secondo la nostra Costituzione</w:t>
      </w:r>
      <w:r w:rsidR="00FB03DF">
        <w:rPr>
          <w:sz w:val="28"/>
          <w:szCs w:val="28"/>
        </w:rPr>
        <w:t>,</w:t>
      </w:r>
      <w:r w:rsidR="000D6AE8" w:rsidRPr="00162468">
        <w:rPr>
          <w:sz w:val="28"/>
          <w:szCs w:val="28"/>
        </w:rPr>
        <w:t xml:space="preserve"> il dovere del rispetto dei valori morali che grava su chi sceglie di operare nella vita pubblica</w:t>
      </w:r>
      <w:r w:rsidR="00C35BA2">
        <w:rPr>
          <w:sz w:val="28"/>
          <w:szCs w:val="28"/>
        </w:rPr>
        <w:t xml:space="preserve"> sia a livello politico sia a livello amministrativo</w:t>
      </w:r>
      <w:r w:rsidR="000D6AE8" w:rsidRPr="00162468">
        <w:rPr>
          <w:sz w:val="28"/>
          <w:szCs w:val="28"/>
        </w:rPr>
        <w:t>.</w:t>
      </w:r>
    </w:p>
    <w:p w:rsidR="00B32F7D" w:rsidRDefault="000D6AE8" w:rsidP="0071752C">
      <w:pPr>
        <w:spacing w:line="480" w:lineRule="auto"/>
        <w:rPr>
          <w:sz w:val="28"/>
          <w:szCs w:val="28"/>
        </w:rPr>
      </w:pPr>
      <w:r w:rsidRPr="00162468">
        <w:rPr>
          <w:sz w:val="28"/>
          <w:szCs w:val="28"/>
        </w:rPr>
        <w:t>Il tema dell’etica</w:t>
      </w:r>
      <w:r w:rsidR="007C27D4" w:rsidRPr="00162468">
        <w:rPr>
          <w:sz w:val="28"/>
          <w:szCs w:val="28"/>
        </w:rPr>
        <w:t xml:space="preserve"> nella gestione della cosa</w:t>
      </w:r>
      <w:r w:rsidRPr="00162468">
        <w:rPr>
          <w:sz w:val="28"/>
          <w:szCs w:val="28"/>
        </w:rPr>
        <w:t xml:space="preserve"> pubblica comporta</w:t>
      </w:r>
      <w:r w:rsidR="00A45843">
        <w:rPr>
          <w:sz w:val="28"/>
          <w:szCs w:val="28"/>
        </w:rPr>
        <w:t>, allora,</w:t>
      </w:r>
      <w:r w:rsidRPr="00162468">
        <w:rPr>
          <w:sz w:val="28"/>
          <w:szCs w:val="28"/>
        </w:rPr>
        <w:t xml:space="preserve"> l’esame dei comportamenti che,seppure non ascrivibili a </w:t>
      </w:r>
      <w:r w:rsidR="00C35BA2">
        <w:rPr>
          <w:sz w:val="28"/>
          <w:szCs w:val="28"/>
        </w:rPr>
        <w:t>fatti di rilevanza</w:t>
      </w:r>
      <w:r w:rsidRPr="00162468">
        <w:rPr>
          <w:sz w:val="28"/>
          <w:szCs w:val="28"/>
        </w:rPr>
        <w:t xml:space="preserve"> penal</w:t>
      </w:r>
      <w:r w:rsidR="00C35BA2">
        <w:rPr>
          <w:sz w:val="28"/>
          <w:szCs w:val="28"/>
        </w:rPr>
        <w:t>e</w:t>
      </w:r>
      <w:r w:rsidR="00A45843">
        <w:rPr>
          <w:sz w:val="28"/>
          <w:szCs w:val="28"/>
        </w:rPr>
        <w:t xml:space="preserve"> e/o disciplinare</w:t>
      </w:r>
      <w:r w:rsidRPr="00162468">
        <w:rPr>
          <w:sz w:val="28"/>
          <w:szCs w:val="28"/>
        </w:rPr>
        <w:t>,</w:t>
      </w:r>
      <w:r w:rsidR="00657A87">
        <w:rPr>
          <w:sz w:val="28"/>
          <w:szCs w:val="28"/>
        </w:rPr>
        <w:t xml:space="preserve"> </w:t>
      </w:r>
      <w:r w:rsidRPr="00162468">
        <w:rPr>
          <w:sz w:val="28"/>
          <w:szCs w:val="28"/>
        </w:rPr>
        <w:t>s</w:t>
      </w:r>
      <w:r w:rsidR="00C35BA2">
        <w:rPr>
          <w:sz w:val="28"/>
          <w:szCs w:val="28"/>
        </w:rPr>
        <w:t>ia</w:t>
      </w:r>
      <w:r w:rsidRPr="00162468">
        <w:rPr>
          <w:sz w:val="28"/>
          <w:szCs w:val="28"/>
        </w:rPr>
        <w:t>no,</w:t>
      </w:r>
      <w:r w:rsidR="00657A87">
        <w:rPr>
          <w:sz w:val="28"/>
          <w:szCs w:val="28"/>
        </w:rPr>
        <w:t xml:space="preserve"> </w:t>
      </w:r>
      <w:r w:rsidRPr="00162468">
        <w:rPr>
          <w:sz w:val="28"/>
          <w:szCs w:val="28"/>
        </w:rPr>
        <w:t>comunque,</w:t>
      </w:r>
      <w:r w:rsidR="00657A87">
        <w:rPr>
          <w:sz w:val="28"/>
          <w:szCs w:val="28"/>
        </w:rPr>
        <w:t xml:space="preserve"> </w:t>
      </w:r>
      <w:r w:rsidRPr="00162468">
        <w:rPr>
          <w:sz w:val="28"/>
          <w:szCs w:val="28"/>
        </w:rPr>
        <w:t>espressione di</w:t>
      </w:r>
      <w:r w:rsidR="001966F6">
        <w:rPr>
          <w:sz w:val="28"/>
          <w:szCs w:val="28"/>
        </w:rPr>
        <w:t xml:space="preserve"> una</w:t>
      </w:r>
      <w:r w:rsidRPr="00162468">
        <w:rPr>
          <w:sz w:val="28"/>
          <w:szCs w:val="28"/>
        </w:rPr>
        <w:t xml:space="preserve"> cattiva </w:t>
      </w:r>
      <w:r w:rsidR="00C35BA2">
        <w:rPr>
          <w:sz w:val="28"/>
          <w:szCs w:val="28"/>
        </w:rPr>
        <w:t xml:space="preserve">amministrazione. </w:t>
      </w:r>
      <w:r w:rsidR="00B32F7D">
        <w:rPr>
          <w:sz w:val="28"/>
          <w:szCs w:val="28"/>
        </w:rPr>
        <w:t>E’ cattiva amministrazione</w:t>
      </w:r>
      <w:r w:rsidR="00657A87">
        <w:rPr>
          <w:sz w:val="28"/>
          <w:szCs w:val="28"/>
        </w:rPr>
        <w:t>,</w:t>
      </w:r>
      <w:r w:rsidR="00C35BA2">
        <w:rPr>
          <w:sz w:val="28"/>
          <w:szCs w:val="28"/>
        </w:rPr>
        <w:t xml:space="preserve"> ad e</w:t>
      </w:r>
      <w:r w:rsidRPr="00162468">
        <w:rPr>
          <w:sz w:val="28"/>
          <w:szCs w:val="28"/>
        </w:rPr>
        <w:t>sempio</w:t>
      </w:r>
      <w:r w:rsidR="00657A87">
        <w:rPr>
          <w:sz w:val="28"/>
          <w:szCs w:val="28"/>
        </w:rPr>
        <w:t xml:space="preserve">, </w:t>
      </w:r>
      <w:r w:rsidRPr="00162468">
        <w:rPr>
          <w:sz w:val="28"/>
          <w:szCs w:val="28"/>
        </w:rPr>
        <w:t>il ritardo nell’espletamento dell’attività alla quale si è preposti,</w:t>
      </w:r>
      <w:r w:rsidR="00657A87">
        <w:rPr>
          <w:sz w:val="28"/>
          <w:szCs w:val="28"/>
        </w:rPr>
        <w:t xml:space="preserve"> </w:t>
      </w:r>
      <w:r w:rsidRPr="00162468">
        <w:rPr>
          <w:sz w:val="28"/>
          <w:szCs w:val="28"/>
        </w:rPr>
        <w:t>la scarsa attenzione alle domande ed alle aspettative</w:t>
      </w:r>
      <w:r w:rsidR="00657A87">
        <w:rPr>
          <w:sz w:val="28"/>
          <w:szCs w:val="28"/>
        </w:rPr>
        <w:t xml:space="preserve"> di risposta</w:t>
      </w:r>
      <w:r w:rsidRPr="00162468">
        <w:rPr>
          <w:sz w:val="28"/>
          <w:szCs w:val="28"/>
        </w:rPr>
        <w:t xml:space="preserve"> dei cittadini,</w:t>
      </w:r>
      <w:r w:rsidR="00A45843">
        <w:rPr>
          <w:sz w:val="28"/>
          <w:szCs w:val="28"/>
        </w:rPr>
        <w:t xml:space="preserve"> e</w:t>
      </w:r>
      <w:r w:rsidR="00182EF3">
        <w:rPr>
          <w:sz w:val="28"/>
          <w:szCs w:val="28"/>
        </w:rPr>
        <w:t>,</w:t>
      </w:r>
      <w:r w:rsidR="00A45843">
        <w:rPr>
          <w:sz w:val="28"/>
          <w:szCs w:val="28"/>
        </w:rPr>
        <w:t xml:space="preserve"> credetemi, </w:t>
      </w:r>
      <w:r w:rsidR="00657A87">
        <w:rPr>
          <w:sz w:val="28"/>
          <w:szCs w:val="28"/>
        </w:rPr>
        <w:t xml:space="preserve"> </w:t>
      </w:r>
      <w:r w:rsidR="00B32F7D">
        <w:rPr>
          <w:sz w:val="28"/>
          <w:szCs w:val="28"/>
        </w:rPr>
        <w:t>arrivo a dire</w:t>
      </w:r>
      <w:r w:rsidR="00657A87">
        <w:rPr>
          <w:sz w:val="28"/>
          <w:szCs w:val="28"/>
        </w:rPr>
        <w:t>, senza correre il rischio di cadere nella banalità,</w:t>
      </w:r>
      <w:r w:rsidRPr="00162468">
        <w:rPr>
          <w:sz w:val="28"/>
          <w:szCs w:val="28"/>
        </w:rPr>
        <w:t xml:space="preserve"> l</w:t>
      </w:r>
      <w:r w:rsidR="00182EF3">
        <w:rPr>
          <w:sz w:val="28"/>
          <w:szCs w:val="28"/>
        </w:rPr>
        <w:t>a</w:t>
      </w:r>
      <w:r w:rsidRPr="00162468">
        <w:rPr>
          <w:sz w:val="28"/>
          <w:szCs w:val="28"/>
        </w:rPr>
        <w:t xml:space="preserve"> stess</w:t>
      </w:r>
      <w:r w:rsidR="00182EF3">
        <w:rPr>
          <w:sz w:val="28"/>
          <w:szCs w:val="28"/>
        </w:rPr>
        <w:t>a</w:t>
      </w:r>
      <w:r w:rsidRPr="00162468">
        <w:rPr>
          <w:sz w:val="28"/>
          <w:szCs w:val="28"/>
        </w:rPr>
        <w:t xml:space="preserve"> modalità di trattare le persone senza il dovuto rispetto e la necessaria gentilezza.</w:t>
      </w:r>
      <w:r w:rsidR="00657A87">
        <w:rPr>
          <w:sz w:val="28"/>
          <w:szCs w:val="28"/>
        </w:rPr>
        <w:t xml:space="preserve"> </w:t>
      </w:r>
      <w:r w:rsidR="00B32F7D">
        <w:rPr>
          <w:sz w:val="28"/>
          <w:szCs w:val="28"/>
        </w:rPr>
        <w:t>Chi opera nel settore pubblico deve</w:t>
      </w:r>
      <w:r w:rsidR="00657A87">
        <w:rPr>
          <w:sz w:val="28"/>
          <w:szCs w:val="28"/>
        </w:rPr>
        <w:t xml:space="preserve"> sempre ricordar</w:t>
      </w:r>
      <w:r w:rsidR="00B32F7D">
        <w:rPr>
          <w:sz w:val="28"/>
          <w:szCs w:val="28"/>
        </w:rPr>
        <w:t>e</w:t>
      </w:r>
      <w:r w:rsidR="00657A87">
        <w:rPr>
          <w:sz w:val="28"/>
          <w:szCs w:val="28"/>
        </w:rPr>
        <w:t xml:space="preserve"> che  è al servizio dei cittadini e non  gestisce un potere sui cittadini.</w:t>
      </w:r>
      <w:r w:rsidR="007C27D4" w:rsidRPr="00162468">
        <w:rPr>
          <w:sz w:val="28"/>
          <w:szCs w:val="28"/>
        </w:rPr>
        <w:t xml:space="preserve"> </w:t>
      </w:r>
    </w:p>
    <w:p w:rsidR="00A51726" w:rsidRPr="00162468" w:rsidRDefault="007C27D4" w:rsidP="0071752C">
      <w:pPr>
        <w:spacing w:line="480" w:lineRule="auto"/>
        <w:rPr>
          <w:sz w:val="28"/>
          <w:szCs w:val="28"/>
        </w:rPr>
      </w:pPr>
      <w:r w:rsidRPr="00162468">
        <w:rPr>
          <w:sz w:val="28"/>
          <w:szCs w:val="28"/>
        </w:rPr>
        <w:t xml:space="preserve">Senza dire della valenza </w:t>
      </w:r>
      <w:r w:rsidR="00657A87">
        <w:rPr>
          <w:sz w:val="28"/>
          <w:szCs w:val="28"/>
        </w:rPr>
        <w:t xml:space="preserve">priva di </w:t>
      </w:r>
      <w:r w:rsidRPr="00162468">
        <w:rPr>
          <w:sz w:val="28"/>
          <w:szCs w:val="28"/>
        </w:rPr>
        <w:t>morale del</w:t>
      </w:r>
      <w:r w:rsidR="00657A87">
        <w:rPr>
          <w:sz w:val="28"/>
          <w:szCs w:val="28"/>
        </w:rPr>
        <w:t xml:space="preserve"> cosid</w:t>
      </w:r>
      <w:r w:rsidR="00B32F7D">
        <w:rPr>
          <w:sz w:val="28"/>
          <w:szCs w:val="28"/>
        </w:rPr>
        <w:t>d</w:t>
      </w:r>
      <w:r w:rsidR="00657A87">
        <w:rPr>
          <w:sz w:val="28"/>
          <w:szCs w:val="28"/>
        </w:rPr>
        <w:t>etto</w:t>
      </w:r>
      <w:r w:rsidRPr="00162468">
        <w:rPr>
          <w:sz w:val="28"/>
          <w:szCs w:val="28"/>
        </w:rPr>
        <w:t xml:space="preserve"> “familismo”. Gli italiani</w:t>
      </w:r>
      <w:r w:rsidR="00C35BA2">
        <w:rPr>
          <w:sz w:val="28"/>
          <w:szCs w:val="28"/>
        </w:rPr>
        <w:t>,</w:t>
      </w:r>
      <w:r w:rsidR="00657A87">
        <w:rPr>
          <w:sz w:val="28"/>
          <w:szCs w:val="28"/>
        </w:rPr>
        <w:t xml:space="preserve"> ahimè</w:t>
      </w:r>
      <w:r w:rsidR="00C35BA2">
        <w:rPr>
          <w:sz w:val="28"/>
          <w:szCs w:val="28"/>
        </w:rPr>
        <w:t>,</w:t>
      </w:r>
      <w:r w:rsidR="00657A87">
        <w:rPr>
          <w:sz w:val="28"/>
          <w:szCs w:val="28"/>
        </w:rPr>
        <w:t xml:space="preserve"> ma credo</w:t>
      </w:r>
      <w:r w:rsidR="00B32F7D">
        <w:rPr>
          <w:sz w:val="28"/>
          <w:szCs w:val="28"/>
        </w:rPr>
        <w:t>, però,</w:t>
      </w:r>
      <w:r w:rsidR="00657A87">
        <w:rPr>
          <w:sz w:val="28"/>
          <w:szCs w:val="28"/>
        </w:rPr>
        <w:t xml:space="preserve"> non solo gli italiani</w:t>
      </w:r>
      <w:r w:rsidR="00B32F7D">
        <w:rPr>
          <w:sz w:val="28"/>
          <w:szCs w:val="28"/>
        </w:rPr>
        <w:t>,</w:t>
      </w:r>
      <w:r w:rsidRPr="00162468">
        <w:rPr>
          <w:sz w:val="28"/>
          <w:szCs w:val="28"/>
        </w:rPr>
        <w:t xml:space="preserve"> si sentono più parenti o amici che cittadini.</w:t>
      </w:r>
      <w:r w:rsidR="00E405D8">
        <w:rPr>
          <w:sz w:val="28"/>
          <w:szCs w:val="28"/>
        </w:rPr>
        <w:t xml:space="preserve"> </w:t>
      </w:r>
      <w:r w:rsidR="00B32F7D">
        <w:rPr>
          <w:sz w:val="28"/>
          <w:szCs w:val="28"/>
        </w:rPr>
        <w:t>Da qui la tentazione, quando se ne offre la possibilità</w:t>
      </w:r>
      <w:r w:rsidR="00D145CB">
        <w:rPr>
          <w:sz w:val="28"/>
          <w:szCs w:val="28"/>
        </w:rPr>
        <w:t>,</w:t>
      </w:r>
      <w:r w:rsidR="00B32F7D">
        <w:rPr>
          <w:sz w:val="28"/>
          <w:szCs w:val="28"/>
        </w:rPr>
        <w:t xml:space="preserve"> di piazzare parenti ed amici nei posti dove la cosa pubblica si identifica con la gestione di potere</w:t>
      </w:r>
      <w:r w:rsidR="00D145CB">
        <w:rPr>
          <w:sz w:val="28"/>
          <w:szCs w:val="28"/>
        </w:rPr>
        <w:t>. D’altra parte chi di noi,</w:t>
      </w:r>
      <w:r w:rsidR="00E405D8">
        <w:rPr>
          <w:sz w:val="28"/>
          <w:szCs w:val="28"/>
        </w:rPr>
        <w:t xml:space="preserve">  se ci pensate, </w:t>
      </w:r>
      <w:r w:rsidR="00E405D8">
        <w:rPr>
          <w:sz w:val="28"/>
          <w:szCs w:val="28"/>
        </w:rPr>
        <w:lastRenderedPageBreak/>
        <w:t>quando si tr</w:t>
      </w:r>
      <w:r w:rsidR="003E54EC">
        <w:rPr>
          <w:sz w:val="28"/>
          <w:szCs w:val="28"/>
        </w:rPr>
        <w:t>ov</w:t>
      </w:r>
      <w:r w:rsidR="00E405D8">
        <w:rPr>
          <w:sz w:val="28"/>
          <w:szCs w:val="28"/>
        </w:rPr>
        <w:t xml:space="preserve">a </w:t>
      </w:r>
      <w:r w:rsidR="003E54EC">
        <w:rPr>
          <w:sz w:val="28"/>
          <w:szCs w:val="28"/>
        </w:rPr>
        <w:t>ad</w:t>
      </w:r>
      <w:r w:rsidR="00E405D8">
        <w:rPr>
          <w:sz w:val="28"/>
          <w:szCs w:val="28"/>
        </w:rPr>
        <w:t xml:space="preserve"> aver bisogno del pubblico</w:t>
      </w:r>
      <w:r w:rsidR="00D145CB">
        <w:rPr>
          <w:sz w:val="28"/>
          <w:szCs w:val="28"/>
        </w:rPr>
        <w:t xml:space="preserve"> come </w:t>
      </w:r>
      <w:r w:rsidR="003E54EC">
        <w:rPr>
          <w:sz w:val="28"/>
          <w:szCs w:val="28"/>
        </w:rPr>
        <w:t>d</w:t>
      </w:r>
      <w:r w:rsidR="00E405D8">
        <w:rPr>
          <w:sz w:val="28"/>
          <w:szCs w:val="28"/>
        </w:rPr>
        <w:t>el privato</w:t>
      </w:r>
      <w:r w:rsidR="003E54EC">
        <w:rPr>
          <w:sz w:val="28"/>
          <w:szCs w:val="28"/>
        </w:rPr>
        <w:t>,</w:t>
      </w:r>
      <w:r w:rsidR="00E405D8">
        <w:rPr>
          <w:sz w:val="28"/>
          <w:szCs w:val="28"/>
        </w:rPr>
        <w:t xml:space="preserve"> </w:t>
      </w:r>
      <w:r w:rsidR="00D145CB">
        <w:rPr>
          <w:sz w:val="28"/>
          <w:szCs w:val="28"/>
        </w:rPr>
        <w:t>anche se in questo secondo caso</w:t>
      </w:r>
      <w:r w:rsidR="00B32F7D">
        <w:rPr>
          <w:sz w:val="28"/>
          <w:szCs w:val="28"/>
        </w:rPr>
        <w:t xml:space="preserve"> il fatto</w:t>
      </w:r>
      <w:r w:rsidR="00E405D8">
        <w:rPr>
          <w:sz w:val="28"/>
          <w:szCs w:val="28"/>
        </w:rPr>
        <w:t xml:space="preserve"> </w:t>
      </w:r>
      <w:r w:rsidR="00D145CB">
        <w:rPr>
          <w:sz w:val="28"/>
          <w:szCs w:val="28"/>
        </w:rPr>
        <w:t>presenta minore</w:t>
      </w:r>
      <w:r w:rsidR="00E405D8">
        <w:rPr>
          <w:sz w:val="28"/>
          <w:szCs w:val="28"/>
        </w:rPr>
        <w:t xml:space="preserve"> grav</w:t>
      </w:r>
      <w:r w:rsidR="00D145CB">
        <w:rPr>
          <w:sz w:val="28"/>
          <w:szCs w:val="28"/>
        </w:rPr>
        <w:t>ità</w:t>
      </w:r>
      <w:r w:rsidR="00E405D8">
        <w:rPr>
          <w:sz w:val="28"/>
          <w:szCs w:val="28"/>
        </w:rPr>
        <w:t xml:space="preserve"> perché il privato non ha l’obbligo della parità di trattamento</w:t>
      </w:r>
      <w:r w:rsidR="003E54EC">
        <w:rPr>
          <w:sz w:val="28"/>
          <w:szCs w:val="28"/>
        </w:rPr>
        <w:t>,</w:t>
      </w:r>
      <w:r w:rsidR="00E405D8">
        <w:rPr>
          <w:sz w:val="28"/>
          <w:szCs w:val="28"/>
        </w:rPr>
        <w:t xml:space="preserve"> non </w:t>
      </w:r>
      <w:r w:rsidR="003E54EC">
        <w:rPr>
          <w:sz w:val="28"/>
          <w:szCs w:val="28"/>
        </w:rPr>
        <w:t xml:space="preserve">passa subito in rassegna amici e parenti per trovare la persona che può agevolarlo. Infatti si è convinti, talvolta a ragione, di potere avere se conosciuti o raccomandati un trattamento migliore. </w:t>
      </w:r>
      <w:r w:rsidR="00E405D8">
        <w:rPr>
          <w:sz w:val="28"/>
          <w:szCs w:val="28"/>
        </w:rPr>
        <w:t xml:space="preserve"> </w:t>
      </w:r>
      <w:r w:rsidRPr="00162468">
        <w:rPr>
          <w:sz w:val="28"/>
          <w:szCs w:val="28"/>
        </w:rPr>
        <w:t>Ed attenzione che</w:t>
      </w:r>
      <w:r w:rsidR="00C35BA2">
        <w:rPr>
          <w:sz w:val="28"/>
          <w:szCs w:val="28"/>
        </w:rPr>
        <w:t xml:space="preserve"> spesso pro</w:t>
      </w:r>
      <w:r w:rsidRPr="00162468">
        <w:rPr>
          <w:sz w:val="28"/>
          <w:szCs w:val="28"/>
        </w:rPr>
        <w:t xml:space="preserve">prio </w:t>
      </w:r>
      <w:r w:rsidR="00A51726" w:rsidRPr="00162468">
        <w:rPr>
          <w:sz w:val="28"/>
          <w:szCs w:val="28"/>
        </w:rPr>
        <w:t>sul</w:t>
      </w:r>
      <w:r w:rsidRPr="00162468">
        <w:rPr>
          <w:sz w:val="28"/>
          <w:szCs w:val="28"/>
        </w:rPr>
        <w:t xml:space="preserve">la parentela e </w:t>
      </w:r>
      <w:r w:rsidR="00A51726" w:rsidRPr="00162468">
        <w:rPr>
          <w:sz w:val="28"/>
          <w:szCs w:val="28"/>
        </w:rPr>
        <w:t>sull</w:t>
      </w:r>
      <w:r w:rsidRPr="00162468">
        <w:rPr>
          <w:sz w:val="28"/>
          <w:szCs w:val="28"/>
        </w:rPr>
        <w:t>’amicizia</w:t>
      </w:r>
      <w:r w:rsidR="00A51726" w:rsidRPr="00162468">
        <w:rPr>
          <w:sz w:val="28"/>
          <w:szCs w:val="28"/>
        </w:rPr>
        <w:t xml:space="preserve"> si </w:t>
      </w:r>
      <w:r w:rsidR="00B32F7D">
        <w:rPr>
          <w:sz w:val="28"/>
          <w:szCs w:val="28"/>
        </w:rPr>
        <w:t xml:space="preserve">comincia a </w:t>
      </w:r>
      <w:r w:rsidR="00A51726" w:rsidRPr="00162468">
        <w:rPr>
          <w:sz w:val="28"/>
          <w:szCs w:val="28"/>
        </w:rPr>
        <w:t>tesse</w:t>
      </w:r>
      <w:r w:rsidR="00B32F7D">
        <w:rPr>
          <w:sz w:val="28"/>
          <w:szCs w:val="28"/>
        </w:rPr>
        <w:t>re</w:t>
      </w:r>
      <w:r w:rsidR="00A51726" w:rsidRPr="00162468">
        <w:rPr>
          <w:sz w:val="28"/>
          <w:szCs w:val="28"/>
        </w:rPr>
        <w:t xml:space="preserve"> la tela del malaffare.</w:t>
      </w:r>
    </w:p>
    <w:p w:rsidR="002820B1" w:rsidRDefault="000D6AE8" w:rsidP="0071752C">
      <w:pPr>
        <w:spacing w:line="480" w:lineRule="auto"/>
        <w:rPr>
          <w:sz w:val="28"/>
          <w:szCs w:val="28"/>
        </w:rPr>
      </w:pPr>
      <w:r w:rsidRPr="00162468">
        <w:rPr>
          <w:sz w:val="28"/>
          <w:szCs w:val="28"/>
        </w:rPr>
        <w:t xml:space="preserve"> Chi ha scelto di operare nella vita pubblica</w:t>
      </w:r>
      <w:r w:rsidR="00C35BA2">
        <w:rPr>
          <w:sz w:val="28"/>
          <w:szCs w:val="28"/>
        </w:rPr>
        <w:t>,</w:t>
      </w:r>
      <w:r w:rsidR="00A51726" w:rsidRPr="00162468">
        <w:rPr>
          <w:sz w:val="28"/>
          <w:szCs w:val="28"/>
        </w:rPr>
        <w:t xml:space="preserve"> </w:t>
      </w:r>
      <w:r w:rsidR="00C35BA2">
        <w:rPr>
          <w:sz w:val="28"/>
          <w:szCs w:val="28"/>
        </w:rPr>
        <w:t>non</w:t>
      </w:r>
      <w:r w:rsidRPr="00162468">
        <w:rPr>
          <w:sz w:val="28"/>
          <w:szCs w:val="28"/>
        </w:rPr>
        <w:t xml:space="preserve">  </w:t>
      </w:r>
      <w:r w:rsidR="00A51726" w:rsidRPr="00162468">
        <w:rPr>
          <w:sz w:val="28"/>
          <w:szCs w:val="28"/>
        </w:rPr>
        <w:t>deve</w:t>
      </w:r>
      <w:r w:rsidR="00C35BA2">
        <w:rPr>
          <w:sz w:val="28"/>
          <w:szCs w:val="28"/>
        </w:rPr>
        <w:t xml:space="preserve"> considerarsi appartenente ad un app</w:t>
      </w:r>
      <w:r w:rsidR="00D23A6F">
        <w:rPr>
          <w:sz w:val="28"/>
          <w:szCs w:val="28"/>
        </w:rPr>
        <w:t>a</w:t>
      </w:r>
      <w:r w:rsidR="00C35BA2">
        <w:rPr>
          <w:sz w:val="28"/>
          <w:szCs w:val="28"/>
        </w:rPr>
        <w:t>rato burocratico</w:t>
      </w:r>
      <w:r w:rsidR="00722CCA">
        <w:rPr>
          <w:sz w:val="28"/>
          <w:szCs w:val="28"/>
        </w:rPr>
        <w:t xml:space="preserve"> fine a sé stesso </w:t>
      </w:r>
      <w:r w:rsidR="00D23A6F">
        <w:rPr>
          <w:sz w:val="28"/>
          <w:szCs w:val="28"/>
        </w:rPr>
        <w:t>né può</w:t>
      </w:r>
      <w:r w:rsidR="00722CCA">
        <w:rPr>
          <w:sz w:val="28"/>
          <w:szCs w:val="28"/>
        </w:rPr>
        <w:t xml:space="preserve"> considera</w:t>
      </w:r>
      <w:r w:rsidR="00D23A6F">
        <w:rPr>
          <w:sz w:val="28"/>
          <w:szCs w:val="28"/>
        </w:rPr>
        <w:t>re</w:t>
      </w:r>
      <w:r w:rsidR="00722CCA">
        <w:rPr>
          <w:sz w:val="28"/>
          <w:szCs w:val="28"/>
        </w:rPr>
        <w:t xml:space="preserve"> gli utenti dei sudditi soggetti al </w:t>
      </w:r>
      <w:r w:rsidR="003E54EC">
        <w:rPr>
          <w:sz w:val="28"/>
          <w:szCs w:val="28"/>
        </w:rPr>
        <w:t>suo</w:t>
      </w:r>
      <w:r w:rsidR="001966F6">
        <w:rPr>
          <w:sz w:val="28"/>
          <w:szCs w:val="28"/>
        </w:rPr>
        <w:t xml:space="preserve"> </w:t>
      </w:r>
      <w:r w:rsidR="00722CCA">
        <w:rPr>
          <w:sz w:val="28"/>
          <w:szCs w:val="28"/>
        </w:rPr>
        <w:t>potere  ma deve</w:t>
      </w:r>
      <w:r w:rsidRPr="00162468">
        <w:rPr>
          <w:sz w:val="28"/>
          <w:szCs w:val="28"/>
        </w:rPr>
        <w:t xml:space="preserve"> essere animato da</w:t>
      </w:r>
      <w:r w:rsidR="00D23A6F">
        <w:rPr>
          <w:sz w:val="28"/>
          <w:szCs w:val="28"/>
        </w:rPr>
        <w:t>l</w:t>
      </w:r>
      <w:r w:rsidRPr="00162468">
        <w:rPr>
          <w:sz w:val="28"/>
          <w:szCs w:val="28"/>
        </w:rPr>
        <w:t xml:space="preserve"> senso del servizio</w:t>
      </w:r>
      <w:r w:rsidR="00A51726" w:rsidRPr="00162468">
        <w:rPr>
          <w:sz w:val="28"/>
          <w:szCs w:val="28"/>
        </w:rPr>
        <w:t xml:space="preserve"> che</w:t>
      </w:r>
      <w:r w:rsidR="00D23A6F">
        <w:rPr>
          <w:sz w:val="28"/>
          <w:szCs w:val="28"/>
        </w:rPr>
        <w:t xml:space="preserve"> è chiamato a </w:t>
      </w:r>
      <w:r w:rsidR="00A51726" w:rsidRPr="00162468">
        <w:rPr>
          <w:sz w:val="28"/>
          <w:szCs w:val="28"/>
        </w:rPr>
        <w:t xml:space="preserve"> rende</w:t>
      </w:r>
      <w:r w:rsidR="00D23A6F">
        <w:rPr>
          <w:sz w:val="28"/>
          <w:szCs w:val="28"/>
        </w:rPr>
        <w:t>re</w:t>
      </w:r>
      <w:r w:rsidR="00A51726" w:rsidRPr="00162468">
        <w:rPr>
          <w:sz w:val="28"/>
          <w:szCs w:val="28"/>
        </w:rPr>
        <w:t xml:space="preserve"> alla cittadinanza</w:t>
      </w:r>
      <w:r w:rsidR="00722CCA">
        <w:rPr>
          <w:sz w:val="28"/>
          <w:szCs w:val="28"/>
        </w:rPr>
        <w:t>.</w:t>
      </w:r>
    </w:p>
    <w:p w:rsidR="00D23A6F" w:rsidRPr="00162468" w:rsidRDefault="00D23A6F" w:rsidP="0071752C">
      <w:pPr>
        <w:spacing w:line="480" w:lineRule="auto"/>
        <w:rPr>
          <w:sz w:val="28"/>
          <w:szCs w:val="28"/>
        </w:rPr>
      </w:pPr>
      <w:r>
        <w:rPr>
          <w:sz w:val="28"/>
          <w:szCs w:val="28"/>
        </w:rPr>
        <w:t xml:space="preserve">Quando ero operativo, sia </w:t>
      </w:r>
      <w:r w:rsidR="003E54EC">
        <w:rPr>
          <w:sz w:val="28"/>
          <w:szCs w:val="28"/>
        </w:rPr>
        <w:t>quando mi sono trovato a dirigere</w:t>
      </w:r>
      <w:r>
        <w:rPr>
          <w:sz w:val="28"/>
          <w:szCs w:val="28"/>
        </w:rPr>
        <w:t xml:space="preserve"> una Procura della Repubblica sia </w:t>
      </w:r>
      <w:r w:rsidR="003E54EC">
        <w:rPr>
          <w:sz w:val="28"/>
          <w:szCs w:val="28"/>
        </w:rPr>
        <w:t>quando mi sono trovato a dirigere</w:t>
      </w:r>
      <w:r>
        <w:rPr>
          <w:sz w:val="28"/>
          <w:szCs w:val="28"/>
        </w:rPr>
        <w:t xml:space="preserve"> un Tribunale</w:t>
      </w:r>
      <w:r w:rsidR="003E54EC">
        <w:rPr>
          <w:sz w:val="28"/>
          <w:szCs w:val="28"/>
        </w:rPr>
        <w:t>,</w:t>
      </w:r>
      <w:r>
        <w:rPr>
          <w:sz w:val="28"/>
          <w:szCs w:val="28"/>
        </w:rPr>
        <w:t xml:space="preserve"> ero solito ripetere ai miei collaboratori, fossero magistrati o fossero amministrativi che per pretendere il rispetto dei cittadini chi </w:t>
      </w:r>
      <w:r w:rsidR="003E54EC">
        <w:rPr>
          <w:sz w:val="28"/>
          <w:szCs w:val="28"/>
        </w:rPr>
        <w:t xml:space="preserve">li </w:t>
      </w:r>
      <w:r>
        <w:rPr>
          <w:sz w:val="28"/>
          <w:szCs w:val="28"/>
        </w:rPr>
        <w:t>rappresenta, per elezione o per concorso pubblico, deve portare rispetto nei confronti dei cittadini per i quali è chiamato ad operare.</w:t>
      </w:r>
      <w:r w:rsidR="00384C79">
        <w:rPr>
          <w:sz w:val="28"/>
          <w:szCs w:val="28"/>
        </w:rPr>
        <w:t xml:space="preserve"> Ed in particolare ricordavo loro che la giustizia si amministra “in nome del </w:t>
      </w:r>
      <w:r w:rsidR="00384C79">
        <w:rPr>
          <w:sz w:val="28"/>
          <w:szCs w:val="28"/>
        </w:rPr>
        <w:lastRenderedPageBreak/>
        <w:t>popolo italiano” (articolo 101 della Costituzione ed “i pubblici impiegati sono al servizio esclusivo della Nazione”</w:t>
      </w:r>
      <w:r w:rsidR="001144ED">
        <w:rPr>
          <w:sz w:val="28"/>
          <w:szCs w:val="28"/>
        </w:rPr>
        <w:t xml:space="preserve"> articolo 98 della Costituzione</w:t>
      </w:r>
      <w:r w:rsidR="00384C79">
        <w:rPr>
          <w:sz w:val="28"/>
          <w:szCs w:val="28"/>
        </w:rPr>
        <w:t>).</w:t>
      </w:r>
    </w:p>
    <w:p w:rsidR="001144ED" w:rsidRDefault="00D23A6F" w:rsidP="0071752C">
      <w:pPr>
        <w:spacing w:line="480" w:lineRule="auto"/>
        <w:rPr>
          <w:sz w:val="28"/>
          <w:szCs w:val="28"/>
        </w:rPr>
      </w:pPr>
      <w:r>
        <w:rPr>
          <w:sz w:val="28"/>
          <w:szCs w:val="28"/>
        </w:rPr>
        <w:t>I</w:t>
      </w:r>
      <w:r w:rsidR="002820B1" w:rsidRPr="00162468">
        <w:rPr>
          <w:sz w:val="28"/>
          <w:szCs w:val="28"/>
        </w:rPr>
        <w:t xml:space="preserve"> valori</w:t>
      </w:r>
      <w:r>
        <w:rPr>
          <w:sz w:val="28"/>
          <w:szCs w:val="28"/>
        </w:rPr>
        <w:t xml:space="preserve"> da rispettare</w:t>
      </w:r>
      <w:r w:rsidR="00384C79">
        <w:rPr>
          <w:sz w:val="28"/>
          <w:szCs w:val="28"/>
        </w:rPr>
        <w:t>, in sostanza,</w:t>
      </w:r>
      <w:r>
        <w:rPr>
          <w:sz w:val="28"/>
          <w:szCs w:val="28"/>
        </w:rPr>
        <w:t xml:space="preserve"> sono quelli che si pongono</w:t>
      </w:r>
      <w:r w:rsidR="002820B1" w:rsidRPr="00162468">
        <w:rPr>
          <w:sz w:val="28"/>
          <w:szCs w:val="28"/>
        </w:rPr>
        <w:t xml:space="preserve"> a</w:t>
      </w:r>
      <w:r>
        <w:rPr>
          <w:sz w:val="28"/>
          <w:szCs w:val="28"/>
        </w:rPr>
        <w:t xml:space="preserve">lla </w:t>
      </w:r>
      <w:r w:rsidR="002820B1" w:rsidRPr="00162468">
        <w:rPr>
          <w:sz w:val="28"/>
          <w:szCs w:val="28"/>
        </w:rPr>
        <w:t xml:space="preserve"> base del</w:t>
      </w:r>
      <w:r w:rsidR="006F4921" w:rsidRPr="00162468">
        <w:rPr>
          <w:sz w:val="28"/>
          <w:szCs w:val="28"/>
        </w:rPr>
        <w:t>l</w:t>
      </w:r>
      <w:r w:rsidR="002820B1" w:rsidRPr="00162468">
        <w:rPr>
          <w:sz w:val="28"/>
          <w:szCs w:val="28"/>
        </w:rPr>
        <w:t>a vita della comunità</w:t>
      </w:r>
      <w:r w:rsidR="008E7919">
        <w:rPr>
          <w:sz w:val="28"/>
          <w:szCs w:val="28"/>
        </w:rPr>
        <w:t xml:space="preserve">. </w:t>
      </w:r>
      <w:r w:rsidR="00811E94">
        <w:rPr>
          <w:sz w:val="28"/>
          <w:szCs w:val="28"/>
        </w:rPr>
        <w:t>S</w:t>
      </w:r>
      <w:r w:rsidR="00A51726" w:rsidRPr="00162468">
        <w:rPr>
          <w:sz w:val="28"/>
          <w:szCs w:val="28"/>
        </w:rPr>
        <w:t>ono quelli</w:t>
      </w:r>
      <w:r>
        <w:rPr>
          <w:sz w:val="28"/>
          <w:szCs w:val="28"/>
        </w:rPr>
        <w:t xml:space="preserve"> che ci suggerisce il buon senso, anche </w:t>
      </w:r>
      <w:r w:rsidR="008E7919">
        <w:rPr>
          <w:sz w:val="28"/>
          <w:szCs w:val="28"/>
        </w:rPr>
        <w:t>q</w:t>
      </w:r>
      <w:r>
        <w:rPr>
          <w:sz w:val="28"/>
          <w:szCs w:val="28"/>
        </w:rPr>
        <w:t>ueste parole</w:t>
      </w:r>
      <w:r w:rsidR="008E7919">
        <w:rPr>
          <w:sz w:val="28"/>
          <w:szCs w:val="28"/>
        </w:rPr>
        <w:t xml:space="preserve"> ormai</w:t>
      </w:r>
      <w:r>
        <w:rPr>
          <w:sz w:val="28"/>
          <w:szCs w:val="28"/>
        </w:rPr>
        <w:t xml:space="preserve"> desuete</w:t>
      </w:r>
      <w:r w:rsidR="00811E94">
        <w:rPr>
          <w:sz w:val="28"/>
          <w:szCs w:val="28"/>
        </w:rPr>
        <w:t>.</w:t>
      </w:r>
      <w:r w:rsidR="008E7919">
        <w:rPr>
          <w:sz w:val="28"/>
          <w:szCs w:val="28"/>
        </w:rPr>
        <w:t xml:space="preserve"> </w:t>
      </w:r>
      <w:r w:rsidR="00811E94">
        <w:rPr>
          <w:sz w:val="28"/>
          <w:szCs w:val="28"/>
        </w:rPr>
        <w:t>S</w:t>
      </w:r>
      <w:r w:rsidR="008E7919">
        <w:rPr>
          <w:sz w:val="28"/>
          <w:szCs w:val="28"/>
        </w:rPr>
        <w:t>ono quelli</w:t>
      </w:r>
      <w:r w:rsidR="00A51726" w:rsidRPr="00162468">
        <w:rPr>
          <w:sz w:val="28"/>
          <w:szCs w:val="28"/>
        </w:rPr>
        <w:t xml:space="preserve"> richiamati</w:t>
      </w:r>
      <w:r w:rsidR="008E7919">
        <w:rPr>
          <w:sz w:val="28"/>
          <w:szCs w:val="28"/>
        </w:rPr>
        <w:t xml:space="preserve"> in forma sintetica ma assai significativa</w:t>
      </w:r>
      <w:r w:rsidR="00A51726" w:rsidRPr="00162468">
        <w:rPr>
          <w:sz w:val="28"/>
          <w:szCs w:val="28"/>
        </w:rPr>
        <w:t xml:space="preserve"> dalle norme costituzionali</w:t>
      </w:r>
      <w:r>
        <w:rPr>
          <w:sz w:val="28"/>
          <w:szCs w:val="28"/>
        </w:rPr>
        <w:t>. Vi ricordate il dovere di adempiere con disciplina ed onore previsto dal secondo comma dell’art. 54 della Costituzione</w:t>
      </w:r>
      <w:r w:rsidR="001144ED">
        <w:rPr>
          <w:sz w:val="28"/>
          <w:szCs w:val="28"/>
        </w:rPr>
        <w:t xml:space="preserve"> ed il rispetto del principio di buon andamento della organizzazione amministrativa e di imparzialità previsto dall’art. 97 della Costituzione</w:t>
      </w:r>
      <w:r w:rsidR="008E7919">
        <w:rPr>
          <w:sz w:val="28"/>
          <w:szCs w:val="28"/>
        </w:rPr>
        <w:t>.</w:t>
      </w:r>
    </w:p>
    <w:p w:rsidR="00DD3BFE" w:rsidRDefault="008E7919" w:rsidP="0071752C">
      <w:pPr>
        <w:spacing w:line="480" w:lineRule="auto"/>
        <w:rPr>
          <w:sz w:val="28"/>
          <w:szCs w:val="28"/>
        </w:rPr>
      </w:pPr>
      <w:r>
        <w:rPr>
          <w:sz w:val="28"/>
          <w:szCs w:val="28"/>
        </w:rPr>
        <w:t xml:space="preserve"> </w:t>
      </w:r>
      <w:r w:rsidR="001144ED">
        <w:rPr>
          <w:sz w:val="28"/>
          <w:szCs w:val="28"/>
        </w:rPr>
        <w:t>L</w:t>
      </w:r>
      <w:r>
        <w:rPr>
          <w:sz w:val="28"/>
          <w:szCs w:val="28"/>
        </w:rPr>
        <w:t xml:space="preserve">a violazione di tali norme di comportamento potrebbero </w:t>
      </w:r>
      <w:r w:rsidR="00A51726" w:rsidRPr="00162468">
        <w:rPr>
          <w:sz w:val="28"/>
          <w:szCs w:val="28"/>
        </w:rPr>
        <w:t>rientr</w:t>
      </w:r>
      <w:r>
        <w:rPr>
          <w:sz w:val="28"/>
          <w:szCs w:val="28"/>
        </w:rPr>
        <w:t>ar</w:t>
      </w:r>
      <w:r w:rsidR="00A51726" w:rsidRPr="00162468">
        <w:rPr>
          <w:sz w:val="28"/>
          <w:szCs w:val="28"/>
        </w:rPr>
        <w:t>e</w:t>
      </w:r>
      <w:r w:rsidR="002820B1" w:rsidRPr="00162468">
        <w:rPr>
          <w:sz w:val="28"/>
          <w:szCs w:val="28"/>
        </w:rPr>
        <w:t xml:space="preserve"> ancora </w:t>
      </w:r>
      <w:r w:rsidR="00A51726" w:rsidRPr="00162468">
        <w:rPr>
          <w:sz w:val="28"/>
          <w:szCs w:val="28"/>
        </w:rPr>
        <w:t>n</w:t>
      </w:r>
      <w:r w:rsidR="002820B1" w:rsidRPr="00162468">
        <w:rPr>
          <w:sz w:val="28"/>
          <w:szCs w:val="28"/>
        </w:rPr>
        <w:t>ella</w:t>
      </w:r>
      <w:r w:rsidR="006F4921" w:rsidRPr="00162468">
        <w:rPr>
          <w:sz w:val="28"/>
          <w:szCs w:val="28"/>
        </w:rPr>
        <w:t xml:space="preserve"> fisiologia del sistema. </w:t>
      </w:r>
      <w:r>
        <w:rPr>
          <w:sz w:val="28"/>
          <w:szCs w:val="28"/>
        </w:rPr>
        <w:t>I doveri e gli obblighi di comportamento in tanto esistono in quanto possono essere anche violati.</w:t>
      </w:r>
      <w:r w:rsidR="00732BCA">
        <w:rPr>
          <w:sz w:val="28"/>
          <w:szCs w:val="28"/>
        </w:rPr>
        <w:t xml:space="preserve"> </w:t>
      </w:r>
      <w:r w:rsidR="006F4921" w:rsidRPr="00162468">
        <w:rPr>
          <w:sz w:val="28"/>
          <w:szCs w:val="28"/>
        </w:rPr>
        <w:t xml:space="preserve"> </w:t>
      </w:r>
      <w:r w:rsidR="00DD3BFE">
        <w:rPr>
          <w:sz w:val="28"/>
          <w:szCs w:val="28"/>
        </w:rPr>
        <w:t>Q</w:t>
      </w:r>
      <w:r w:rsidR="00A51726" w:rsidRPr="00162468">
        <w:rPr>
          <w:sz w:val="28"/>
          <w:szCs w:val="28"/>
        </w:rPr>
        <w:t>ualora</w:t>
      </w:r>
      <w:r w:rsidR="00DD3BFE">
        <w:rPr>
          <w:sz w:val="28"/>
          <w:szCs w:val="28"/>
        </w:rPr>
        <w:t xml:space="preserve">,però, </w:t>
      </w:r>
      <w:r>
        <w:rPr>
          <w:sz w:val="28"/>
          <w:szCs w:val="28"/>
        </w:rPr>
        <w:t xml:space="preserve"> la loro violazione</w:t>
      </w:r>
      <w:r w:rsidR="00DD3BFE">
        <w:rPr>
          <w:sz w:val="28"/>
          <w:szCs w:val="28"/>
        </w:rPr>
        <w:t xml:space="preserve"> non</w:t>
      </w:r>
      <w:r w:rsidR="00A51726" w:rsidRPr="00162468">
        <w:rPr>
          <w:sz w:val="28"/>
          <w:szCs w:val="28"/>
        </w:rPr>
        <w:t xml:space="preserve"> si mantenesse</w:t>
      </w:r>
      <w:r w:rsidR="00EC4297">
        <w:rPr>
          <w:sz w:val="28"/>
          <w:szCs w:val="28"/>
        </w:rPr>
        <w:t xml:space="preserve">  nell’ambito di fenomeni isolati e ben delimitati</w:t>
      </w:r>
      <w:r w:rsidR="00DD3BFE">
        <w:rPr>
          <w:sz w:val="28"/>
          <w:szCs w:val="28"/>
        </w:rPr>
        <w:t xml:space="preserve"> ma diventasse talmente generalizzata da  superare i</w:t>
      </w:r>
      <w:r w:rsidR="00A51726" w:rsidRPr="00162468">
        <w:rPr>
          <w:sz w:val="28"/>
          <w:szCs w:val="28"/>
        </w:rPr>
        <w:t xml:space="preserve"> </w:t>
      </w:r>
      <w:r w:rsidR="00EC4297">
        <w:rPr>
          <w:sz w:val="28"/>
          <w:szCs w:val="28"/>
        </w:rPr>
        <w:t>li</w:t>
      </w:r>
      <w:r w:rsidR="00A51726" w:rsidRPr="00162468">
        <w:rPr>
          <w:sz w:val="28"/>
          <w:szCs w:val="28"/>
        </w:rPr>
        <w:t xml:space="preserve">miti </w:t>
      </w:r>
      <w:r w:rsidR="00DD3BFE">
        <w:rPr>
          <w:sz w:val="28"/>
          <w:szCs w:val="28"/>
        </w:rPr>
        <w:t>di tollerabilità</w:t>
      </w:r>
      <w:r w:rsidR="00445CD7" w:rsidRPr="00162468">
        <w:rPr>
          <w:sz w:val="28"/>
          <w:szCs w:val="28"/>
        </w:rPr>
        <w:t xml:space="preserve"> </w:t>
      </w:r>
      <w:r w:rsidR="00EC4297">
        <w:rPr>
          <w:sz w:val="28"/>
          <w:szCs w:val="28"/>
        </w:rPr>
        <w:t xml:space="preserve">la situazione </w:t>
      </w:r>
      <w:r w:rsidR="000C18BB">
        <w:rPr>
          <w:sz w:val="28"/>
          <w:szCs w:val="28"/>
        </w:rPr>
        <w:t>v</w:t>
      </w:r>
      <w:r w:rsidR="00DD3BFE">
        <w:rPr>
          <w:sz w:val="28"/>
          <w:szCs w:val="28"/>
        </w:rPr>
        <w:t>errebb</w:t>
      </w:r>
      <w:r w:rsidR="000C18BB">
        <w:rPr>
          <w:sz w:val="28"/>
          <w:szCs w:val="28"/>
        </w:rPr>
        <w:t xml:space="preserve">e ad </w:t>
      </w:r>
      <w:r w:rsidR="00EC4297">
        <w:rPr>
          <w:sz w:val="28"/>
          <w:szCs w:val="28"/>
        </w:rPr>
        <w:t>assume</w:t>
      </w:r>
      <w:r w:rsidR="000C18BB">
        <w:rPr>
          <w:sz w:val="28"/>
          <w:szCs w:val="28"/>
        </w:rPr>
        <w:t>re</w:t>
      </w:r>
      <w:r w:rsidR="00EC4297">
        <w:rPr>
          <w:sz w:val="28"/>
          <w:szCs w:val="28"/>
        </w:rPr>
        <w:t xml:space="preserve"> i connotati d</w:t>
      </w:r>
      <w:r w:rsidR="00DD3BFE">
        <w:rPr>
          <w:sz w:val="28"/>
          <w:szCs w:val="28"/>
        </w:rPr>
        <w:t>i una grave</w:t>
      </w:r>
      <w:r w:rsidR="00EC4297">
        <w:rPr>
          <w:sz w:val="28"/>
          <w:szCs w:val="28"/>
        </w:rPr>
        <w:t xml:space="preserve"> patologia</w:t>
      </w:r>
      <w:r w:rsidR="00445CD7" w:rsidRPr="00162468">
        <w:rPr>
          <w:sz w:val="28"/>
          <w:szCs w:val="28"/>
        </w:rPr>
        <w:t xml:space="preserve"> che riverber</w:t>
      </w:r>
      <w:r w:rsidR="00DD3BFE">
        <w:rPr>
          <w:sz w:val="28"/>
          <w:szCs w:val="28"/>
        </w:rPr>
        <w:t>erebbe</w:t>
      </w:r>
      <w:r w:rsidR="00445CD7" w:rsidRPr="00162468">
        <w:rPr>
          <w:sz w:val="28"/>
          <w:szCs w:val="28"/>
        </w:rPr>
        <w:t xml:space="preserve"> i suoi effetti negati</w:t>
      </w:r>
      <w:r w:rsidR="00274C6B" w:rsidRPr="00162468">
        <w:rPr>
          <w:sz w:val="28"/>
          <w:szCs w:val="28"/>
        </w:rPr>
        <w:t>vi</w:t>
      </w:r>
      <w:r w:rsidR="00445CD7" w:rsidRPr="00162468">
        <w:rPr>
          <w:sz w:val="28"/>
          <w:szCs w:val="28"/>
        </w:rPr>
        <w:t xml:space="preserve"> non solo sul piano sociale </w:t>
      </w:r>
      <w:r w:rsidR="002061F4">
        <w:rPr>
          <w:sz w:val="28"/>
          <w:szCs w:val="28"/>
        </w:rPr>
        <w:t xml:space="preserve">ma </w:t>
      </w:r>
      <w:r w:rsidR="00445CD7" w:rsidRPr="00162468">
        <w:rPr>
          <w:sz w:val="28"/>
          <w:szCs w:val="28"/>
        </w:rPr>
        <w:t>anche su quello economico.</w:t>
      </w:r>
    </w:p>
    <w:p w:rsidR="00A473E6" w:rsidRPr="00162468" w:rsidRDefault="00445CD7" w:rsidP="0071752C">
      <w:pPr>
        <w:spacing w:line="480" w:lineRule="auto"/>
        <w:rPr>
          <w:sz w:val="28"/>
          <w:szCs w:val="28"/>
        </w:rPr>
      </w:pPr>
      <w:r w:rsidRPr="00162468">
        <w:rPr>
          <w:sz w:val="28"/>
          <w:szCs w:val="28"/>
        </w:rPr>
        <w:t xml:space="preserve"> Quando</w:t>
      </w:r>
      <w:r w:rsidR="00274C6B" w:rsidRPr="00162468">
        <w:rPr>
          <w:sz w:val="28"/>
          <w:szCs w:val="28"/>
        </w:rPr>
        <w:t xml:space="preserve"> </w:t>
      </w:r>
      <w:r w:rsidR="002061F4">
        <w:rPr>
          <w:sz w:val="28"/>
          <w:szCs w:val="28"/>
        </w:rPr>
        <w:t>accadono episodi</w:t>
      </w:r>
      <w:r w:rsidRPr="00162468">
        <w:rPr>
          <w:sz w:val="28"/>
          <w:szCs w:val="28"/>
        </w:rPr>
        <w:t xml:space="preserve"> ripetuti e diffusi </w:t>
      </w:r>
      <w:r w:rsidR="00DD3BFE">
        <w:rPr>
          <w:sz w:val="28"/>
          <w:szCs w:val="28"/>
        </w:rPr>
        <w:t>che dimostrano un diffuso degrado</w:t>
      </w:r>
      <w:r w:rsidRPr="00162468">
        <w:rPr>
          <w:sz w:val="28"/>
          <w:szCs w:val="28"/>
        </w:rPr>
        <w:t xml:space="preserve"> dell’agire </w:t>
      </w:r>
      <w:r w:rsidR="00EC4297">
        <w:rPr>
          <w:sz w:val="28"/>
          <w:szCs w:val="28"/>
        </w:rPr>
        <w:t>a</w:t>
      </w:r>
      <w:r w:rsidRPr="00162468">
        <w:rPr>
          <w:sz w:val="28"/>
          <w:szCs w:val="28"/>
        </w:rPr>
        <w:t>mministrativo</w:t>
      </w:r>
      <w:r w:rsidR="00DD3BFE">
        <w:rPr>
          <w:sz w:val="28"/>
          <w:szCs w:val="28"/>
        </w:rPr>
        <w:t>. Q</w:t>
      </w:r>
      <w:r w:rsidR="00274C6B" w:rsidRPr="00162468">
        <w:rPr>
          <w:sz w:val="28"/>
          <w:szCs w:val="28"/>
        </w:rPr>
        <w:t xml:space="preserve">uando </w:t>
      </w:r>
      <w:r w:rsidRPr="00162468">
        <w:rPr>
          <w:sz w:val="28"/>
          <w:szCs w:val="28"/>
        </w:rPr>
        <w:t xml:space="preserve"> i soggett</w:t>
      </w:r>
      <w:r w:rsidR="002061F4">
        <w:rPr>
          <w:sz w:val="28"/>
          <w:szCs w:val="28"/>
        </w:rPr>
        <w:t>i</w:t>
      </w:r>
      <w:r w:rsidRPr="00162468">
        <w:rPr>
          <w:sz w:val="28"/>
          <w:szCs w:val="28"/>
        </w:rPr>
        <w:t xml:space="preserve"> nell’esercizio di </w:t>
      </w:r>
      <w:r w:rsidRPr="00162468">
        <w:rPr>
          <w:sz w:val="28"/>
          <w:szCs w:val="28"/>
        </w:rPr>
        <w:lastRenderedPageBreak/>
        <w:t>pubblici poteri pon</w:t>
      </w:r>
      <w:r w:rsidR="002061F4">
        <w:rPr>
          <w:sz w:val="28"/>
          <w:szCs w:val="28"/>
        </w:rPr>
        <w:t>gono</w:t>
      </w:r>
      <w:r w:rsidRPr="00162468">
        <w:rPr>
          <w:sz w:val="28"/>
          <w:szCs w:val="28"/>
        </w:rPr>
        <w:t xml:space="preserve"> in essere</w:t>
      </w:r>
      <w:r w:rsidR="002061F4">
        <w:rPr>
          <w:sz w:val="28"/>
          <w:szCs w:val="28"/>
        </w:rPr>
        <w:t xml:space="preserve"> </w:t>
      </w:r>
      <w:r w:rsidR="00FA5B7A">
        <w:rPr>
          <w:sz w:val="28"/>
          <w:szCs w:val="28"/>
        </w:rPr>
        <w:t>,ormai con estrema e stupefacente disinvoltura,</w:t>
      </w:r>
      <w:r w:rsidRPr="00162468">
        <w:rPr>
          <w:sz w:val="28"/>
          <w:szCs w:val="28"/>
        </w:rPr>
        <w:t xml:space="preserve"> </w:t>
      </w:r>
      <w:r w:rsidR="000C18BB">
        <w:rPr>
          <w:sz w:val="28"/>
          <w:szCs w:val="28"/>
        </w:rPr>
        <w:t xml:space="preserve">numerosi </w:t>
      </w:r>
      <w:r w:rsidRPr="00162468">
        <w:rPr>
          <w:sz w:val="28"/>
          <w:szCs w:val="28"/>
        </w:rPr>
        <w:t xml:space="preserve">comportamenti illegali,illegittimi,scorretti e comunque non consoni al </w:t>
      </w:r>
      <w:r w:rsidR="002061F4">
        <w:rPr>
          <w:sz w:val="28"/>
          <w:szCs w:val="28"/>
        </w:rPr>
        <w:t>proprio</w:t>
      </w:r>
      <w:r w:rsidRPr="00162468">
        <w:rPr>
          <w:sz w:val="28"/>
          <w:szCs w:val="28"/>
        </w:rPr>
        <w:t xml:space="preserve"> status,con una variegata gravità che </w:t>
      </w:r>
      <w:r w:rsidR="00274C6B" w:rsidRPr="00162468">
        <w:rPr>
          <w:sz w:val="28"/>
          <w:szCs w:val="28"/>
        </w:rPr>
        <w:t>va</w:t>
      </w:r>
      <w:r w:rsidRPr="00162468">
        <w:rPr>
          <w:sz w:val="28"/>
          <w:szCs w:val="28"/>
        </w:rPr>
        <w:t xml:space="preserve"> da un comportamento moralmente riprovevole,</w:t>
      </w:r>
      <w:r w:rsidR="002061F4">
        <w:rPr>
          <w:sz w:val="28"/>
          <w:szCs w:val="28"/>
        </w:rPr>
        <w:t>ad</w:t>
      </w:r>
      <w:r w:rsidRPr="00162468">
        <w:rPr>
          <w:sz w:val="28"/>
          <w:szCs w:val="28"/>
        </w:rPr>
        <w:t xml:space="preserve"> un comportamento disciplinarmente rilevante sino ad arrivare ad una condotta</w:t>
      </w:r>
      <w:r w:rsidR="000C18BB">
        <w:rPr>
          <w:sz w:val="28"/>
          <w:szCs w:val="28"/>
        </w:rPr>
        <w:t xml:space="preserve"> che</w:t>
      </w:r>
      <w:r w:rsidR="00323CBB">
        <w:rPr>
          <w:sz w:val="28"/>
          <w:szCs w:val="28"/>
        </w:rPr>
        <w:t>,</w:t>
      </w:r>
      <w:r w:rsidR="000C18BB">
        <w:rPr>
          <w:sz w:val="28"/>
          <w:szCs w:val="28"/>
        </w:rPr>
        <w:t xml:space="preserve"> per la sua</w:t>
      </w:r>
      <w:r w:rsidRPr="00162468">
        <w:rPr>
          <w:sz w:val="28"/>
          <w:szCs w:val="28"/>
        </w:rPr>
        <w:t xml:space="preserve"> </w:t>
      </w:r>
      <w:r w:rsidR="00FA5B7A">
        <w:rPr>
          <w:sz w:val="28"/>
          <w:szCs w:val="28"/>
        </w:rPr>
        <w:t xml:space="preserve"> </w:t>
      </w:r>
      <w:r w:rsidRPr="00162468">
        <w:rPr>
          <w:sz w:val="28"/>
          <w:szCs w:val="28"/>
        </w:rPr>
        <w:t xml:space="preserve">rilevanza </w:t>
      </w:r>
      <w:r w:rsidR="00FA5B7A">
        <w:rPr>
          <w:sz w:val="28"/>
          <w:szCs w:val="28"/>
        </w:rPr>
        <w:t>sociale</w:t>
      </w:r>
      <w:r w:rsidR="000C18BB">
        <w:rPr>
          <w:sz w:val="28"/>
          <w:szCs w:val="28"/>
        </w:rPr>
        <w:t xml:space="preserve"> viene</w:t>
      </w:r>
      <w:r w:rsidRPr="00162468">
        <w:rPr>
          <w:sz w:val="28"/>
          <w:szCs w:val="28"/>
        </w:rPr>
        <w:t xml:space="preserve"> </w:t>
      </w:r>
      <w:r w:rsidR="002061F4">
        <w:rPr>
          <w:sz w:val="28"/>
          <w:szCs w:val="28"/>
        </w:rPr>
        <w:t>considerata</w:t>
      </w:r>
      <w:r w:rsidR="00FA5B7A">
        <w:rPr>
          <w:sz w:val="28"/>
          <w:szCs w:val="28"/>
        </w:rPr>
        <w:t xml:space="preserve"> dal legislatore,</w:t>
      </w:r>
      <w:r w:rsidR="008E7919">
        <w:rPr>
          <w:sz w:val="28"/>
          <w:szCs w:val="28"/>
        </w:rPr>
        <w:t xml:space="preserve"> che dovrebbe essere </w:t>
      </w:r>
      <w:r w:rsidR="00FA5B7A">
        <w:rPr>
          <w:sz w:val="28"/>
          <w:szCs w:val="28"/>
        </w:rPr>
        <w:t>interprete del comune sentire,</w:t>
      </w:r>
      <w:r w:rsidRPr="00162468">
        <w:rPr>
          <w:sz w:val="28"/>
          <w:szCs w:val="28"/>
        </w:rPr>
        <w:t xml:space="preserve"> meritevole di una sanzione</w:t>
      </w:r>
      <w:r w:rsidR="002061F4">
        <w:rPr>
          <w:sz w:val="28"/>
          <w:szCs w:val="28"/>
        </w:rPr>
        <w:t xml:space="preserve"> di natura</w:t>
      </w:r>
      <w:r w:rsidRPr="00162468">
        <w:rPr>
          <w:sz w:val="28"/>
          <w:szCs w:val="28"/>
        </w:rPr>
        <w:t xml:space="preserve"> penale,</w:t>
      </w:r>
      <w:r w:rsidR="00DD3BFE">
        <w:rPr>
          <w:sz w:val="28"/>
          <w:szCs w:val="28"/>
        </w:rPr>
        <w:t xml:space="preserve"> quando tutto ciò accade e mi riferisco a quanto oggi accade si può dire che ormai</w:t>
      </w:r>
      <w:r w:rsidR="00C85B3E">
        <w:rPr>
          <w:sz w:val="28"/>
          <w:szCs w:val="28"/>
        </w:rPr>
        <w:t xml:space="preserve"> </w:t>
      </w:r>
      <w:r w:rsidRPr="00162468">
        <w:rPr>
          <w:sz w:val="28"/>
          <w:szCs w:val="28"/>
        </w:rPr>
        <w:t>si</w:t>
      </w:r>
      <w:r w:rsidR="00C85B3E">
        <w:rPr>
          <w:sz w:val="28"/>
          <w:szCs w:val="28"/>
        </w:rPr>
        <w:t xml:space="preserve"> è</w:t>
      </w:r>
      <w:r w:rsidRPr="00162468">
        <w:rPr>
          <w:sz w:val="28"/>
          <w:szCs w:val="28"/>
        </w:rPr>
        <w:t xml:space="preserve"> verifica</w:t>
      </w:r>
      <w:r w:rsidR="00C85B3E">
        <w:rPr>
          <w:sz w:val="28"/>
          <w:szCs w:val="28"/>
        </w:rPr>
        <w:t>ta</w:t>
      </w:r>
      <w:r w:rsidRPr="00162468">
        <w:rPr>
          <w:sz w:val="28"/>
          <w:szCs w:val="28"/>
        </w:rPr>
        <w:t xml:space="preserve"> una dissociazione tra </w:t>
      </w:r>
      <w:r w:rsidR="008E7919">
        <w:rPr>
          <w:sz w:val="28"/>
          <w:szCs w:val="28"/>
        </w:rPr>
        <w:t>come si dovrebbe essere e come, invece, si è.</w:t>
      </w:r>
      <w:r w:rsidRPr="00162468">
        <w:rPr>
          <w:sz w:val="28"/>
          <w:szCs w:val="28"/>
        </w:rPr>
        <w:t xml:space="preserve"> </w:t>
      </w:r>
      <w:r w:rsidR="006267A6">
        <w:rPr>
          <w:sz w:val="28"/>
          <w:szCs w:val="28"/>
        </w:rPr>
        <w:t xml:space="preserve">Tale frattura provoca </w:t>
      </w:r>
      <w:r w:rsidR="00323CBB">
        <w:rPr>
          <w:sz w:val="28"/>
          <w:szCs w:val="28"/>
        </w:rPr>
        <w:t xml:space="preserve"> rilevanti</w:t>
      </w:r>
      <w:r w:rsidRPr="00162468">
        <w:rPr>
          <w:sz w:val="28"/>
          <w:szCs w:val="28"/>
        </w:rPr>
        <w:t xml:space="preserve"> riflessi negativi </w:t>
      </w:r>
      <w:r w:rsidR="007C7EAC">
        <w:rPr>
          <w:sz w:val="28"/>
          <w:szCs w:val="28"/>
        </w:rPr>
        <w:t xml:space="preserve">per </w:t>
      </w:r>
      <w:r w:rsidR="00A473E6" w:rsidRPr="00162468">
        <w:rPr>
          <w:sz w:val="28"/>
          <w:szCs w:val="28"/>
        </w:rPr>
        <w:t>l’intera comunità</w:t>
      </w:r>
      <w:r w:rsidR="00C85B3E">
        <w:rPr>
          <w:sz w:val="28"/>
          <w:szCs w:val="28"/>
        </w:rPr>
        <w:t>. E il</w:t>
      </w:r>
      <w:r w:rsidR="00A473E6" w:rsidRPr="00162468">
        <w:rPr>
          <w:sz w:val="28"/>
          <w:szCs w:val="28"/>
        </w:rPr>
        <w:t xml:space="preserve"> disvalore</w:t>
      </w:r>
      <w:r w:rsidR="00C85B3E">
        <w:rPr>
          <w:sz w:val="28"/>
          <w:szCs w:val="28"/>
        </w:rPr>
        <w:t xml:space="preserve"> è</w:t>
      </w:r>
      <w:r w:rsidR="00A473E6" w:rsidRPr="00162468">
        <w:rPr>
          <w:sz w:val="28"/>
          <w:szCs w:val="28"/>
        </w:rPr>
        <w:t xml:space="preserve"> particolarmente accentuato </w:t>
      </w:r>
      <w:r w:rsidR="007C7EAC">
        <w:rPr>
          <w:sz w:val="28"/>
          <w:szCs w:val="28"/>
        </w:rPr>
        <w:t>trattandosi di</w:t>
      </w:r>
      <w:r w:rsidR="00C85B3E">
        <w:rPr>
          <w:sz w:val="28"/>
          <w:szCs w:val="28"/>
        </w:rPr>
        <w:t xml:space="preserve"> comportamenti di </w:t>
      </w:r>
      <w:r w:rsidR="007C7EAC">
        <w:rPr>
          <w:sz w:val="28"/>
          <w:szCs w:val="28"/>
        </w:rPr>
        <w:t xml:space="preserve"> persone </w:t>
      </w:r>
      <w:r w:rsidR="00A473E6" w:rsidRPr="00162468">
        <w:rPr>
          <w:sz w:val="28"/>
          <w:szCs w:val="28"/>
        </w:rPr>
        <w:t xml:space="preserve"> che agiscono in nome e per conto della collettività.</w:t>
      </w:r>
    </w:p>
    <w:p w:rsidR="00A473E6" w:rsidRDefault="00A473E6" w:rsidP="0071752C">
      <w:pPr>
        <w:spacing w:line="480" w:lineRule="auto"/>
        <w:rPr>
          <w:sz w:val="28"/>
          <w:szCs w:val="28"/>
        </w:rPr>
      </w:pPr>
      <w:r w:rsidRPr="00162468">
        <w:rPr>
          <w:sz w:val="28"/>
          <w:szCs w:val="28"/>
        </w:rPr>
        <w:t>Vedete quello che</w:t>
      </w:r>
      <w:r w:rsidR="00C85B3E">
        <w:rPr>
          <w:sz w:val="28"/>
          <w:szCs w:val="28"/>
        </w:rPr>
        <w:t xml:space="preserve"> mi</w:t>
      </w:r>
      <w:r w:rsidRPr="00162468">
        <w:rPr>
          <w:sz w:val="28"/>
          <w:szCs w:val="28"/>
        </w:rPr>
        <w:t xml:space="preserve"> turba</w:t>
      </w:r>
      <w:r w:rsidR="00C85B3E">
        <w:rPr>
          <w:sz w:val="28"/>
          <w:szCs w:val="28"/>
        </w:rPr>
        <w:t xml:space="preserve"> di più </w:t>
      </w:r>
      <w:r w:rsidR="006267A6">
        <w:rPr>
          <w:sz w:val="28"/>
          <w:szCs w:val="28"/>
        </w:rPr>
        <w:t xml:space="preserve"> non è la esistenza della devianza ma  </w:t>
      </w:r>
      <w:r w:rsidRPr="00162468">
        <w:rPr>
          <w:sz w:val="28"/>
          <w:szCs w:val="28"/>
        </w:rPr>
        <w:t xml:space="preserve"> la generalizzazione della cultura della illegalità,</w:t>
      </w:r>
      <w:r w:rsidR="00C85B3E">
        <w:rPr>
          <w:sz w:val="28"/>
          <w:szCs w:val="28"/>
        </w:rPr>
        <w:t xml:space="preserve"> della indifferenza,</w:t>
      </w:r>
      <w:r w:rsidRPr="00162468">
        <w:rPr>
          <w:sz w:val="28"/>
          <w:szCs w:val="28"/>
        </w:rPr>
        <w:t xml:space="preserve"> della insensibilità all’osservanza delle regole</w:t>
      </w:r>
      <w:r w:rsidR="00C85B3E">
        <w:rPr>
          <w:sz w:val="28"/>
          <w:szCs w:val="28"/>
        </w:rPr>
        <w:t>, dell’agire scorretto</w:t>
      </w:r>
      <w:r w:rsidRPr="00162468">
        <w:rPr>
          <w:sz w:val="28"/>
          <w:szCs w:val="28"/>
        </w:rPr>
        <w:t xml:space="preserve"> </w:t>
      </w:r>
      <w:r w:rsidR="00C85B3E">
        <w:rPr>
          <w:sz w:val="28"/>
          <w:szCs w:val="28"/>
        </w:rPr>
        <w:t xml:space="preserve"> soprattutto</w:t>
      </w:r>
      <w:r w:rsidRPr="00162468">
        <w:rPr>
          <w:sz w:val="28"/>
          <w:szCs w:val="28"/>
        </w:rPr>
        <w:t xml:space="preserve"> quando si tratta di soggetti che svolgono attività pubblica.</w:t>
      </w:r>
    </w:p>
    <w:p w:rsidR="00782AD9" w:rsidRDefault="006267A6" w:rsidP="0071752C">
      <w:pPr>
        <w:spacing w:line="480" w:lineRule="auto"/>
        <w:rPr>
          <w:sz w:val="28"/>
          <w:szCs w:val="28"/>
        </w:rPr>
      </w:pPr>
      <w:r>
        <w:rPr>
          <w:sz w:val="28"/>
          <w:szCs w:val="28"/>
        </w:rPr>
        <w:t>U</w:t>
      </w:r>
      <w:r w:rsidR="00FE1A91">
        <w:rPr>
          <w:sz w:val="28"/>
          <w:szCs w:val="28"/>
        </w:rPr>
        <w:t>n certo Carlo Alberto Pisani Dossi,scrittore vissuto a cavallo della fine dell’ottocento e dell’inizio del novecento si dilettava a scrivere  note ass</w:t>
      </w:r>
      <w:r w:rsidR="00AB18EC">
        <w:rPr>
          <w:sz w:val="28"/>
          <w:szCs w:val="28"/>
        </w:rPr>
        <w:t>a</w:t>
      </w:r>
      <w:r w:rsidR="00FE1A91">
        <w:rPr>
          <w:sz w:val="28"/>
          <w:szCs w:val="28"/>
        </w:rPr>
        <w:t>i caustiche</w:t>
      </w:r>
      <w:r w:rsidR="00AB18EC">
        <w:rPr>
          <w:sz w:val="28"/>
          <w:szCs w:val="28"/>
        </w:rPr>
        <w:t xml:space="preserve"> sull’analfabetismo dei politici dell’epoca,</w:t>
      </w:r>
      <w:r>
        <w:rPr>
          <w:sz w:val="28"/>
          <w:szCs w:val="28"/>
        </w:rPr>
        <w:t xml:space="preserve"> che allora, </w:t>
      </w:r>
      <w:r>
        <w:rPr>
          <w:sz w:val="28"/>
          <w:szCs w:val="28"/>
        </w:rPr>
        <w:lastRenderedPageBreak/>
        <w:t xml:space="preserve">contrariamente a quanto accade oggi, sembrava </w:t>
      </w:r>
      <w:r w:rsidR="00AB18EC">
        <w:rPr>
          <w:sz w:val="28"/>
          <w:szCs w:val="28"/>
        </w:rPr>
        <w:t>più di sinistra che di destra</w:t>
      </w:r>
      <w:r>
        <w:rPr>
          <w:sz w:val="28"/>
          <w:szCs w:val="28"/>
        </w:rPr>
        <w:t xml:space="preserve">. Lanciava  i suoi strali critici </w:t>
      </w:r>
      <w:r w:rsidR="00AB18EC">
        <w:rPr>
          <w:sz w:val="28"/>
          <w:szCs w:val="28"/>
        </w:rPr>
        <w:t>sulla già allora vituperata burocrazia che imponeva a</w:t>
      </w:r>
      <w:r w:rsidR="009A311D">
        <w:rPr>
          <w:sz w:val="28"/>
          <w:szCs w:val="28"/>
        </w:rPr>
        <w:t>llo</w:t>
      </w:r>
      <w:r w:rsidR="00AB18EC">
        <w:rPr>
          <w:sz w:val="28"/>
          <w:szCs w:val="28"/>
        </w:rPr>
        <w:t>ra</w:t>
      </w:r>
      <w:r w:rsidR="009A311D">
        <w:rPr>
          <w:sz w:val="28"/>
          <w:szCs w:val="28"/>
        </w:rPr>
        <w:t xml:space="preserve"> ma</w:t>
      </w:r>
      <w:r w:rsidR="00323CBB">
        <w:rPr>
          <w:sz w:val="28"/>
          <w:szCs w:val="28"/>
        </w:rPr>
        <w:t xml:space="preserve"> impone</w:t>
      </w:r>
      <w:r w:rsidR="009A311D">
        <w:rPr>
          <w:sz w:val="28"/>
          <w:szCs w:val="28"/>
        </w:rPr>
        <w:t xml:space="preserve"> ancora oggi</w:t>
      </w:r>
      <w:r w:rsidR="00AB18EC">
        <w:rPr>
          <w:sz w:val="28"/>
          <w:szCs w:val="28"/>
        </w:rPr>
        <w:t xml:space="preserve"> la dittatura del timbro</w:t>
      </w:r>
      <w:r w:rsidR="000C18BB">
        <w:rPr>
          <w:sz w:val="28"/>
          <w:szCs w:val="28"/>
        </w:rPr>
        <w:t xml:space="preserve"> e della sottoscrizione</w:t>
      </w:r>
      <w:r>
        <w:rPr>
          <w:sz w:val="28"/>
          <w:szCs w:val="28"/>
        </w:rPr>
        <w:t xml:space="preserve">. E si lamentava, l’arguto scrittore, udite </w:t>
      </w:r>
      <w:proofErr w:type="spellStart"/>
      <w:r>
        <w:rPr>
          <w:sz w:val="28"/>
          <w:szCs w:val="28"/>
        </w:rPr>
        <w:t>udite</w:t>
      </w:r>
      <w:proofErr w:type="spellEnd"/>
      <w:r>
        <w:rPr>
          <w:sz w:val="28"/>
          <w:szCs w:val="28"/>
        </w:rPr>
        <w:t xml:space="preserve"> niente di meno che </w:t>
      </w:r>
      <w:r w:rsidR="009A311D">
        <w:rPr>
          <w:sz w:val="28"/>
          <w:szCs w:val="28"/>
        </w:rPr>
        <w:t>sulla consuetudine</w:t>
      </w:r>
      <w:r>
        <w:rPr>
          <w:sz w:val="28"/>
          <w:szCs w:val="28"/>
        </w:rPr>
        <w:t xml:space="preserve"> da parte dei ministri</w:t>
      </w:r>
      <w:r w:rsidR="009A311D">
        <w:rPr>
          <w:sz w:val="28"/>
          <w:szCs w:val="28"/>
        </w:rPr>
        <w:t xml:space="preserve"> di </w:t>
      </w:r>
      <w:r w:rsidR="000C18BB">
        <w:rPr>
          <w:sz w:val="28"/>
          <w:szCs w:val="28"/>
        </w:rPr>
        <w:t>scaric</w:t>
      </w:r>
      <w:r w:rsidR="009A311D">
        <w:rPr>
          <w:sz w:val="28"/>
          <w:szCs w:val="28"/>
        </w:rPr>
        <w:t xml:space="preserve">are </w:t>
      </w:r>
      <w:r w:rsidR="000C18BB">
        <w:rPr>
          <w:sz w:val="28"/>
          <w:szCs w:val="28"/>
        </w:rPr>
        <w:t>su</w:t>
      </w:r>
      <w:r w:rsidR="009A311D">
        <w:rPr>
          <w:sz w:val="28"/>
          <w:szCs w:val="28"/>
        </w:rPr>
        <w:t>llo Stato spese di natura personale</w:t>
      </w:r>
      <w:r>
        <w:rPr>
          <w:sz w:val="28"/>
          <w:szCs w:val="28"/>
        </w:rPr>
        <w:t>.</w:t>
      </w:r>
      <w:r w:rsidR="00323CBB">
        <w:rPr>
          <w:sz w:val="28"/>
          <w:szCs w:val="28"/>
        </w:rPr>
        <w:t xml:space="preserve"> </w:t>
      </w:r>
      <w:r w:rsidR="00782AD9">
        <w:rPr>
          <w:sz w:val="28"/>
          <w:szCs w:val="28"/>
        </w:rPr>
        <w:t>E’ cambiato qualcosa oggi? A me sembra che proprio n</w:t>
      </w:r>
      <w:r w:rsidR="00323CBB">
        <w:rPr>
          <w:sz w:val="28"/>
          <w:szCs w:val="28"/>
        </w:rPr>
        <w:t>u</w:t>
      </w:r>
      <w:r w:rsidR="009A311D">
        <w:rPr>
          <w:sz w:val="28"/>
          <w:szCs w:val="28"/>
        </w:rPr>
        <w:t xml:space="preserve">lla </w:t>
      </w:r>
      <w:r w:rsidR="00782AD9">
        <w:rPr>
          <w:sz w:val="28"/>
          <w:szCs w:val="28"/>
        </w:rPr>
        <w:t>sia</w:t>
      </w:r>
      <w:r w:rsidR="009A311D">
        <w:rPr>
          <w:sz w:val="28"/>
          <w:szCs w:val="28"/>
        </w:rPr>
        <w:t xml:space="preserve"> cambiato</w:t>
      </w:r>
      <w:r w:rsidR="0025084B">
        <w:rPr>
          <w:sz w:val="28"/>
          <w:szCs w:val="28"/>
        </w:rPr>
        <w:t xml:space="preserve"> oggi</w:t>
      </w:r>
      <w:r>
        <w:rPr>
          <w:sz w:val="28"/>
          <w:szCs w:val="28"/>
        </w:rPr>
        <w:t xml:space="preserve"> se non, e questo è l’aspetto grave che rende ormai insopportabile il fenomeno, la generalizzazione del cattivo comportamento che non riguarda solo più i ministri</w:t>
      </w:r>
      <w:r w:rsidR="009E3FB3">
        <w:rPr>
          <w:sz w:val="28"/>
          <w:szCs w:val="28"/>
        </w:rPr>
        <w:t xml:space="preserve"> ma l’intero elefantiaco apparato pubblico</w:t>
      </w:r>
      <w:r w:rsidR="0025084B">
        <w:rPr>
          <w:sz w:val="28"/>
          <w:szCs w:val="28"/>
        </w:rPr>
        <w:t>.</w:t>
      </w:r>
      <w:r w:rsidR="009A311D">
        <w:rPr>
          <w:sz w:val="28"/>
          <w:szCs w:val="28"/>
        </w:rPr>
        <w:t xml:space="preserve"> </w:t>
      </w:r>
    </w:p>
    <w:p w:rsidR="00471261" w:rsidRDefault="009E3FB3" w:rsidP="0071752C">
      <w:pPr>
        <w:spacing w:line="480" w:lineRule="auto"/>
        <w:rPr>
          <w:sz w:val="28"/>
          <w:szCs w:val="28"/>
        </w:rPr>
      </w:pPr>
      <w:r>
        <w:rPr>
          <w:sz w:val="28"/>
          <w:szCs w:val="28"/>
        </w:rPr>
        <w:t>Davanti gli occhi di tutti c’è l’analfabetismo dei politici di oggi, per lo più improvvisati e</w:t>
      </w:r>
      <w:r w:rsidR="00471261">
        <w:rPr>
          <w:sz w:val="28"/>
          <w:szCs w:val="28"/>
        </w:rPr>
        <w:t xml:space="preserve"> spesso</w:t>
      </w:r>
      <w:r>
        <w:rPr>
          <w:sz w:val="28"/>
          <w:szCs w:val="28"/>
        </w:rPr>
        <w:t xml:space="preserve"> senza</w:t>
      </w:r>
      <w:r w:rsidR="00471261">
        <w:rPr>
          <w:sz w:val="28"/>
          <w:szCs w:val="28"/>
        </w:rPr>
        <w:t xml:space="preserve"> alcuna</w:t>
      </w:r>
      <w:r>
        <w:rPr>
          <w:sz w:val="28"/>
          <w:szCs w:val="28"/>
        </w:rPr>
        <w:t xml:space="preserve"> preparazione. </w:t>
      </w:r>
      <w:r w:rsidR="00471261">
        <w:rPr>
          <w:sz w:val="28"/>
          <w:szCs w:val="28"/>
        </w:rPr>
        <w:t xml:space="preserve">Mi scuserete la generalizzazione che come tutte le generalizzazioni va a scapito delle persone che pur ci sono hanno una loro indiscutibile professionalità. </w:t>
      </w:r>
    </w:p>
    <w:p w:rsidR="00471261" w:rsidRDefault="00782AD9" w:rsidP="0071752C">
      <w:pPr>
        <w:spacing w:line="480" w:lineRule="auto"/>
        <w:rPr>
          <w:sz w:val="28"/>
          <w:szCs w:val="28"/>
        </w:rPr>
      </w:pPr>
      <w:r>
        <w:rPr>
          <w:sz w:val="28"/>
          <w:szCs w:val="28"/>
        </w:rPr>
        <w:t xml:space="preserve">Continuiamo a vivere nella </w:t>
      </w:r>
      <w:r w:rsidR="009E3FB3">
        <w:rPr>
          <w:sz w:val="28"/>
          <w:szCs w:val="28"/>
        </w:rPr>
        <w:t>quotidian</w:t>
      </w:r>
      <w:r>
        <w:rPr>
          <w:sz w:val="28"/>
          <w:szCs w:val="28"/>
        </w:rPr>
        <w:t>ità</w:t>
      </w:r>
      <w:r w:rsidR="009E3FB3">
        <w:rPr>
          <w:sz w:val="28"/>
          <w:szCs w:val="28"/>
        </w:rPr>
        <w:t xml:space="preserve"> la dittatura del timbro e della sottoscrizione. </w:t>
      </w:r>
    </w:p>
    <w:p w:rsidR="00180D3A" w:rsidRDefault="009E3FB3" w:rsidP="0071752C">
      <w:pPr>
        <w:spacing w:line="480" w:lineRule="auto"/>
        <w:rPr>
          <w:sz w:val="28"/>
          <w:szCs w:val="28"/>
        </w:rPr>
      </w:pPr>
      <w:r>
        <w:rPr>
          <w:sz w:val="28"/>
          <w:szCs w:val="28"/>
        </w:rPr>
        <w:t>Ogni giorno scopriamo dalla lettura dei giornali che scaricare sul pubblico spese di natura personale è diventata una abitudine assai diffusa.</w:t>
      </w:r>
      <w:r w:rsidR="009A311D">
        <w:rPr>
          <w:sz w:val="28"/>
          <w:szCs w:val="28"/>
        </w:rPr>
        <w:t xml:space="preserve"> </w:t>
      </w:r>
      <w:r w:rsidR="00782AD9">
        <w:rPr>
          <w:sz w:val="28"/>
          <w:szCs w:val="28"/>
        </w:rPr>
        <w:t xml:space="preserve"> Chi è costretto per necessità personali o per lavoro a frequentare uffici </w:t>
      </w:r>
      <w:r w:rsidR="00782AD9">
        <w:rPr>
          <w:sz w:val="28"/>
          <w:szCs w:val="28"/>
        </w:rPr>
        <w:lastRenderedPageBreak/>
        <w:t>pubblici si accorge certamente</w:t>
      </w:r>
      <w:r w:rsidR="00180D3A">
        <w:rPr>
          <w:sz w:val="28"/>
          <w:szCs w:val="28"/>
        </w:rPr>
        <w:t xml:space="preserve"> di un degrado generalizzato rispetto al passato.</w:t>
      </w:r>
    </w:p>
    <w:p w:rsidR="00471261" w:rsidRDefault="00471261" w:rsidP="0071752C">
      <w:pPr>
        <w:spacing w:line="480" w:lineRule="auto"/>
        <w:rPr>
          <w:sz w:val="28"/>
          <w:szCs w:val="28"/>
        </w:rPr>
      </w:pPr>
      <w:r>
        <w:rPr>
          <w:sz w:val="28"/>
          <w:szCs w:val="28"/>
        </w:rPr>
        <w:t>Sono convinto</w:t>
      </w:r>
      <w:r w:rsidR="0025084B">
        <w:rPr>
          <w:sz w:val="28"/>
          <w:szCs w:val="28"/>
        </w:rPr>
        <w:t xml:space="preserve"> che i</w:t>
      </w:r>
      <w:r w:rsidR="009A311D">
        <w:rPr>
          <w:sz w:val="28"/>
          <w:szCs w:val="28"/>
        </w:rPr>
        <w:t xml:space="preserve"> vizi e le debolezze apparteng</w:t>
      </w:r>
      <w:r w:rsidR="0025084B">
        <w:rPr>
          <w:sz w:val="28"/>
          <w:szCs w:val="28"/>
        </w:rPr>
        <w:t>a</w:t>
      </w:r>
      <w:r w:rsidR="009A311D">
        <w:rPr>
          <w:sz w:val="28"/>
          <w:szCs w:val="28"/>
        </w:rPr>
        <w:t>no all’uomo</w:t>
      </w:r>
      <w:r w:rsidR="00180D3A">
        <w:rPr>
          <w:sz w:val="28"/>
          <w:szCs w:val="28"/>
        </w:rPr>
        <w:t xml:space="preserve"> e non possono essere cancellati per legge.</w:t>
      </w:r>
      <w:r w:rsidR="009A311D">
        <w:rPr>
          <w:sz w:val="28"/>
          <w:szCs w:val="28"/>
        </w:rPr>
        <w:t xml:space="preserve"> L’ignoranza,la burocrazia e la corruzione sono sempre esistiti perché fanno parte dell’umanità. Vi ricord</w:t>
      </w:r>
      <w:r w:rsidR="009E3FB3">
        <w:rPr>
          <w:sz w:val="28"/>
          <w:szCs w:val="28"/>
        </w:rPr>
        <w:t>ere</w:t>
      </w:r>
      <w:r w:rsidR="009A311D">
        <w:rPr>
          <w:sz w:val="28"/>
          <w:szCs w:val="28"/>
        </w:rPr>
        <w:t>te</w:t>
      </w:r>
      <w:r w:rsidR="009E3FB3">
        <w:rPr>
          <w:sz w:val="28"/>
          <w:szCs w:val="28"/>
        </w:rPr>
        <w:t xml:space="preserve"> sicuramente</w:t>
      </w:r>
      <w:r w:rsidR="009A311D">
        <w:rPr>
          <w:sz w:val="28"/>
          <w:szCs w:val="28"/>
        </w:rPr>
        <w:t xml:space="preserve"> di un certo </w:t>
      </w:r>
      <w:proofErr w:type="spellStart"/>
      <w:r w:rsidR="009A311D">
        <w:rPr>
          <w:sz w:val="28"/>
          <w:szCs w:val="28"/>
        </w:rPr>
        <w:t>Catilina</w:t>
      </w:r>
      <w:proofErr w:type="spellEnd"/>
      <w:r w:rsidR="009A311D">
        <w:rPr>
          <w:sz w:val="28"/>
          <w:szCs w:val="28"/>
        </w:rPr>
        <w:t xml:space="preserve"> accusato pubblicamente da Cicerone di corruzione nella amministrazione delle provincie</w:t>
      </w:r>
      <w:r w:rsidR="009E3FB3">
        <w:rPr>
          <w:sz w:val="28"/>
          <w:szCs w:val="28"/>
        </w:rPr>
        <w:t>. anche allora c’erano le provincie .</w:t>
      </w:r>
      <w:r w:rsidR="00D6180D">
        <w:rPr>
          <w:sz w:val="28"/>
          <w:szCs w:val="28"/>
        </w:rPr>
        <w:t xml:space="preserve"> Quanto all’assillo della burocrazia vogliamo riferirci a quanto accade</w:t>
      </w:r>
      <w:r w:rsidR="0025084B">
        <w:rPr>
          <w:sz w:val="28"/>
          <w:szCs w:val="28"/>
        </w:rPr>
        <w:t xml:space="preserve"> oggi nella gestione</w:t>
      </w:r>
      <w:r w:rsidR="00180D3A">
        <w:rPr>
          <w:sz w:val="28"/>
          <w:szCs w:val="28"/>
        </w:rPr>
        <w:t xml:space="preserve"> del nostro apparato pubblico? Vogliamo parlare di quanta insofferenza provoca in noi la soffocante ossessione normativa</w:t>
      </w:r>
      <w:r w:rsidR="00214610">
        <w:rPr>
          <w:sz w:val="28"/>
          <w:szCs w:val="28"/>
        </w:rPr>
        <w:t xml:space="preserve"> che ha preso le nostre istituzioni nazionali ed internazionali</w:t>
      </w:r>
      <w:r>
        <w:rPr>
          <w:sz w:val="28"/>
          <w:szCs w:val="28"/>
        </w:rPr>
        <w:t xml:space="preserve">. </w:t>
      </w:r>
      <w:r w:rsidR="00214610">
        <w:rPr>
          <w:sz w:val="28"/>
          <w:szCs w:val="28"/>
        </w:rPr>
        <w:t xml:space="preserve"> </w:t>
      </w:r>
      <w:r>
        <w:rPr>
          <w:sz w:val="28"/>
          <w:szCs w:val="28"/>
        </w:rPr>
        <w:t>Il Legislatore convinto</w:t>
      </w:r>
      <w:r w:rsidR="00214610">
        <w:rPr>
          <w:sz w:val="28"/>
          <w:szCs w:val="28"/>
        </w:rPr>
        <w:t xml:space="preserve"> che si possa</w:t>
      </w:r>
      <w:r>
        <w:rPr>
          <w:sz w:val="28"/>
          <w:szCs w:val="28"/>
        </w:rPr>
        <w:t xml:space="preserve">  o si debba</w:t>
      </w:r>
      <w:r w:rsidR="00214610">
        <w:rPr>
          <w:sz w:val="28"/>
          <w:szCs w:val="28"/>
        </w:rPr>
        <w:t xml:space="preserve"> disciplinare ogni singolo aspetto della vita umana e sociale dimostra la vocazione </w:t>
      </w:r>
      <w:r>
        <w:rPr>
          <w:sz w:val="28"/>
          <w:szCs w:val="28"/>
        </w:rPr>
        <w:t xml:space="preserve">sia a livello </w:t>
      </w:r>
      <w:r w:rsidR="00214610">
        <w:rPr>
          <w:sz w:val="28"/>
          <w:szCs w:val="28"/>
        </w:rPr>
        <w:t>nazionale e</w:t>
      </w:r>
      <w:r>
        <w:rPr>
          <w:sz w:val="28"/>
          <w:szCs w:val="28"/>
        </w:rPr>
        <w:t xml:space="preserve"> sia a livello</w:t>
      </w:r>
      <w:r w:rsidR="00214610">
        <w:rPr>
          <w:sz w:val="28"/>
          <w:szCs w:val="28"/>
        </w:rPr>
        <w:t xml:space="preserve"> europe</w:t>
      </w:r>
      <w:r>
        <w:rPr>
          <w:sz w:val="28"/>
          <w:szCs w:val="28"/>
        </w:rPr>
        <w:t>o</w:t>
      </w:r>
      <w:r w:rsidR="00214610">
        <w:rPr>
          <w:sz w:val="28"/>
          <w:szCs w:val="28"/>
        </w:rPr>
        <w:t xml:space="preserve"> a voler controllare tutto,prevedere tutto,sanzionare tutto.</w:t>
      </w:r>
      <w:r w:rsidR="00180D3A">
        <w:rPr>
          <w:sz w:val="28"/>
          <w:szCs w:val="28"/>
        </w:rPr>
        <w:t xml:space="preserve"> Malattia che</w:t>
      </w:r>
      <w:r w:rsidR="00214610">
        <w:rPr>
          <w:sz w:val="28"/>
          <w:szCs w:val="28"/>
        </w:rPr>
        <w:t xml:space="preserve"> sta</w:t>
      </w:r>
      <w:r w:rsidR="00180D3A">
        <w:rPr>
          <w:sz w:val="28"/>
          <w:szCs w:val="28"/>
        </w:rPr>
        <w:t xml:space="preserve"> porta</w:t>
      </w:r>
      <w:r w:rsidR="00214610">
        <w:rPr>
          <w:sz w:val="28"/>
          <w:szCs w:val="28"/>
        </w:rPr>
        <w:t>ndo</w:t>
      </w:r>
      <w:r w:rsidR="00180D3A">
        <w:rPr>
          <w:sz w:val="28"/>
          <w:szCs w:val="28"/>
        </w:rPr>
        <w:t xml:space="preserve"> alla deriva totalitaria</w:t>
      </w:r>
      <w:r w:rsidR="0025084B">
        <w:rPr>
          <w:sz w:val="28"/>
          <w:szCs w:val="28"/>
        </w:rPr>
        <w:t xml:space="preserve"> </w:t>
      </w:r>
      <w:r w:rsidR="00214610">
        <w:rPr>
          <w:sz w:val="28"/>
          <w:szCs w:val="28"/>
        </w:rPr>
        <w:t>sul piano nazionale ed al fallimento dell’idea stessa fondante dell’Unione Europea</w:t>
      </w:r>
      <w:r w:rsidR="00BD535E">
        <w:rPr>
          <w:sz w:val="28"/>
          <w:szCs w:val="28"/>
        </w:rPr>
        <w:t xml:space="preserve"> ormai </w:t>
      </w:r>
      <w:r>
        <w:rPr>
          <w:sz w:val="28"/>
          <w:szCs w:val="28"/>
        </w:rPr>
        <w:t>considera</w:t>
      </w:r>
      <w:r w:rsidR="00BD535E">
        <w:rPr>
          <w:sz w:val="28"/>
          <w:szCs w:val="28"/>
        </w:rPr>
        <w:t>ta asfissiante nella sua  inutilità.</w:t>
      </w:r>
    </w:p>
    <w:p w:rsidR="009A311D" w:rsidRDefault="00D6180D" w:rsidP="0071752C">
      <w:pPr>
        <w:spacing w:line="480" w:lineRule="auto"/>
        <w:rPr>
          <w:sz w:val="28"/>
          <w:szCs w:val="28"/>
        </w:rPr>
      </w:pPr>
      <w:r>
        <w:rPr>
          <w:sz w:val="28"/>
          <w:szCs w:val="28"/>
        </w:rPr>
        <w:t xml:space="preserve"> E la corruzione forse che non esiste per quanto abbiamo modo di leggere sui giornali anche negli altri Paesi?</w:t>
      </w:r>
      <w:r w:rsidR="009E3FB3">
        <w:rPr>
          <w:sz w:val="28"/>
          <w:szCs w:val="28"/>
        </w:rPr>
        <w:t xml:space="preserve"> Pensate a quello che sta </w:t>
      </w:r>
      <w:r w:rsidR="009E3FB3">
        <w:rPr>
          <w:sz w:val="28"/>
          <w:szCs w:val="28"/>
        </w:rPr>
        <w:lastRenderedPageBreak/>
        <w:t>avvenendo nella vicina Francia</w:t>
      </w:r>
      <w:r w:rsidR="00F81E05">
        <w:rPr>
          <w:sz w:val="28"/>
          <w:szCs w:val="28"/>
        </w:rPr>
        <w:t>,in Germania,in Israele e persino in Cina?</w:t>
      </w:r>
      <w:r w:rsidR="00A60148">
        <w:rPr>
          <w:sz w:val="28"/>
          <w:szCs w:val="28"/>
        </w:rPr>
        <w:t xml:space="preserve"> Ed avete sentito quello che sta accadendo in Russia proprio in questi giorni?</w:t>
      </w:r>
      <w:r>
        <w:rPr>
          <w:sz w:val="28"/>
          <w:szCs w:val="28"/>
        </w:rPr>
        <w:t xml:space="preserve"> </w:t>
      </w:r>
      <w:r w:rsidR="0025084B">
        <w:rPr>
          <w:sz w:val="28"/>
          <w:szCs w:val="28"/>
        </w:rPr>
        <w:t>Ed allora</w:t>
      </w:r>
      <w:r w:rsidR="00323CBB">
        <w:rPr>
          <w:sz w:val="28"/>
          <w:szCs w:val="28"/>
        </w:rPr>
        <w:t xml:space="preserve"> bisogna convenire che il</w:t>
      </w:r>
      <w:r w:rsidR="0025084B">
        <w:rPr>
          <w:sz w:val="28"/>
          <w:szCs w:val="28"/>
        </w:rPr>
        <w:t xml:space="preserve">  malcostume</w:t>
      </w:r>
      <w:r w:rsidR="00F81E05">
        <w:rPr>
          <w:sz w:val="28"/>
          <w:szCs w:val="28"/>
        </w:rPr>
        <w:t xml:space="preserve"> è sempre esistito e continua ad esistere in tutte le parti del mondo. I vizi e le debolezze, però,</w:t>
      </w:r>
      <w:r w:rsidR="0025084B">
        <w:rPr>
          <w:sz w:val="28"/>
          <w:szCs w:val="28"/>
        </w:rPr>
        <w:t xml:space="preserve"> </w:t>
      </w:r>
      <w:r>
        <w:rPr>
          <w:sz w:val="28"/>
          <w:szCs w:val="28"/>
        </w:rPr>
        <w:t>diventa</w:t>
      </w:r>
      <w:r w:rsidR="00F81E05">
        <w:rPr>
          <w:sz w:val="28"/>
          <w:szCs w:val="28"/>
        </w:rPr>
        <w:t>no</w:t>
      </w:r>
      <w:r>
        <w:rPr>
          <w:sz w:val="28"/>
          <w:szCs w:val="28"/>
        </w:rPr>
        <w:t xml:space="preserve"> un problema quan</w:t>
      </w:r>
      <w:r w:rsidR="0025084B">
        <w:rPr>
          <w:sz w:val="28"/>
          <w:szCs w:val="28"/>
        </w:rPr>
        <w:t>d</w:t>
      </w:r>
      <w:r>
        <w:rPr>
          <w:sz w:val="28"/>
          <w:szCs w:val="28"/>
        </w:rPr>
        <w:t>o</w:t>
      </w:r>
      <w:r w:rsidR="0025084B">
        <w:rPr>
          <w:sz w:val="28"/>
          <w:szCs w:val="28"/>
        </w:rPr>
        <w:t>,come sembra accada adesso,</w:t>
      </w:r>
      <w:r>
        <w:rPr>
          <w:sz w:val="28"/>
          <w:szCs w:val="28"/>
        </w:rPr>
        <w:t xml:space="preserve">  assum</w:t>
      </w:r>
      <w:r w:rsidR="00400A59">
        <w:rPr>
          <w:sz w:val="28"/>
          <w:szCs w:val="28"/>
        </w:rPr>
        <w:t>ono</w:t>
      </w:r>
      <w:r>
        <w:rPr>
          <w:sz w:val="28"/>
          <w:szCs w:val="28"/>
        </w:rPr>
        <w:t xml:space="preserve"> dimensioni</w:t>
      </w:r>
      <w:r w:rsidR="00F81E05">
        <w:rPr>
          <w:sz w:val="28"/>
          <w:szCs w:val="28"/>
        </w:rPr>
        <w:t xml:space="preserve"> talmente diffuse da rendere il fenomeno</w:t>
      </w:r>
      <w:r>
        <w:rPr>
          <w:sz w:val="28"/>
          <w:szCs w:val="28"/>
        </w:rPr>
        <w:t xml:space="preserve"> incontrollat</w:t>
      </w:r>
      <w:r w:rsidR="00F81E05">
        <w:rPr>
          <w:sz w:val="28"/>
          <w:szCs w:val="28"/>
        </w:rPr>
        <w:t>o</w:t>
      </w:r>
      <w:r>
        <w:rPr>
          <w:sz w:val="28"/>
          <w:szCs w:val="28"/>
        </w:rPr>
        <w:t xml:space="preserve"> ed incontrollabil</w:t>
      </w:r>
      <w:r w:rsidR="00F81E05">
        <w:rPr>
          <w:sz w:val="28"/>
          <w:szCs w:val="28"/>
        </w:rPr>
        <w:t xml:space="preserve">e così da diventare pernicioso </w:t>
      </w:r>
      <w:r w:rsidR="00400A59">
        <w:rPr>
          <w:sz w:val="28"/>
          <w:szCs w:val="28"/>
        </w:rPr>
        <w:t>finendo per</w:t>
      </w:r>
      <w:r w:rsidR="00F81E05">
        <w:rPr>
          <w:sz w:val="28"/>
          <w:szCs w:val="28"/>
        </w:rPr>
        <w:t xml:space="preserve"> danneggiare</w:t>
      </w:r>
      <w:r>
        <w:rPr>
          <w:sz w:val="28"/>
          <w:szCs w:val="28"/>
        </w:rPr>
        <w:t xml:space="preserve">  in modo grave il tessuto socio-economico della nazione.</w:t>
      </w:r>
    </w:p>
    <w:p w:rsidR="002061F4" w:rsidRPr="00162468" w:rsidRDefault="009A311D" w:rsidP="0071752C">
      <w:pPr>
        <w:spacing w:line="480" w:lineRule="auto"/>
        <w:rPr>
          <w:sz w:val="28"/>
          <w:szCs w:val="28"/>
        </w:rPr>
      </w:pPr>
      <w:r>
        <w:rPr>
          <w:sz w:val="28"/>
          <w:szCs w:val="28"/>
        </w:rPr>
        <w:t>I</w:t>
      </w:r>
      <w:r w:rsidR="00AB18EC">
        <w:rPr>
          <w:sz w:val="28"/>
          <w:szCs w:val="28"/>
        </w:rPr>
        <w:t>l Procuratore</w:t>
      </w:r>
      <w:r w:rsidR="002061F4">
        <w:rPr>
          <w:sz w:val="28"/>
          <w:szCs w:val="28"/>
        </w:rPr>
        <w:t xml:space="preserve"> della Repubblica di Roma</w:t>
      </w:r>
      <w:r w:rsidR="00EB4F04">
        <w:rPr>
          <w:sz w:val="28"/>
          <w:szCs w:val="28"/>
        </w:rPr>
        <w:t xml:space="preserve">, dottor </w:t>
      </w:r>
      <w:proofErr w:type="spellStart"/>
      <w:r w:rsidR="00EB4F04">
        <w:rPr>
          <w:sz w:val="28"/>
          <w:szCs w:val="28"/>
        </w:rPr>
        <w:t>Pipitone</w:t>
      </w:r>
      <w:proofErr w:type="spellEnd"/>
      <w:r w:rsidR="00EB4F04">
        <w:rPr>
          <w:sz w:val="28"/>
          <w:szCs w:val="28"/>
        </w:rPr>
        <w:t>, l’anno scorso in una intervista rilasciata in occasione della</w:t>
      </w:r>
      <w:r w:rsidR="002061F4">
        <w:rPr>
          <w:sz w:val="28"/>
          <w:szCs w:val="28"/>
        </w:rPr>
        <w:t xml:space="preserve"> </w:t>
      </w:r>
      <w:r w:rsidR="00F44ED9">
        <w:rPr>
          <w:sz w:val="28"/>
          <w:szCs w:val="28"/>
        </w:rPr>
        <w:t>presenta</w:t>
      </w:r>
      <w:r w:rsidR="00EB4F04">
        <w:rPr>
          <w:sz w:val="28"/>
          <w:szCs w:val="28"/>
        </w:rPr>
        <w:t>zione</w:t>
      </w:r>
      <w:r w:rsidR="00F44ED9">
        <w:rPr>
          <w:sz w:val="28"/>
          <w:szCs w:val="28"/>
        </w:rPr>
        <w:t xml:space="preserve"> </w:t>
      </w:r>
      <w:r w:rsidR="00EB4F04">
        <w:rPr>
          <w:sz w:val="28"/>
          <w:szCs w:val="28"/>
        </w:rPr>
        <w:t>de</w:t>
      </w:r>
      <w:r w:rsidR="00F44ED9">
        <w:rPr>
          <w:sz w:val="28"/>
          <w:szCs w:val="28"/>
        </w:rPr>
        <w:t>i risultati di una complessa indagine di malcostume, manifesta</w:t>
      </w:r>
      <w:r w:rsidR="00A60148">
        <w:rPr>
          <w:sz w:val="28"/>
          <w:szCs w:val="28"/>
        </w:rPr>
        <w:t>va</w:t>
      </w:r>
      <w:r w:rsidR="00F44ED9">
        <w:rPr>
          <w:sz w:val="28"/>
          <w:szCs w:val="28"/>
        </w:rPr>
        <w:t xml:space="preserve"> “avvilimento”” nel c</w:t>
      </w:r>
      <w:r w:rsidR="00722CCA">
        <w:rPr>
          <w:sz w:val="28"/>
          <w:szCs w:val="28"/>
        </w:rPr>
        <w:t>o</w:t>
      </w:r>
      <w:r w:rsidR="00A60148">
        <w:rPr>
          <w:sz w:val="28"/>
          <w:szCs w:val="28"/>
        </w:rPr>
        <w:t>n</w:t>
      </w:r>
      <w:r w:rsidR="00722CCA">
        <w:rPr>
          <w:sz w:val="28"/>
          <w:szCs w:val="28"/>
        </w:rPr>
        <w:t>statare come la corruzione a</w:t>
      </w:r>
      <w:r w:rsidR="00A60148">
        <w:rPr>
          <w:sz w:val="28"/>
          <w:szCs w:val="28"/>
        </w:rPr>
        <w:t>vesse</w:t>
      </w:r>
      <w:r w:rsidR="00722CCA">
        <w:rPr>
          <w:sz w:val="28"/>
          <w:szCs w:val="28"/>
        </w:rPr>
        <w:t xml:space="preserve"> ormai assunto la caratteristica della quotidianità.</w:t>
      </w:r>
      <w:r w:rsidR="00F44ED9">
        <w:rPr>
          <w:sz w:val="28"/>
          <w:szCs w:val="28"/>
        </w:rPr>
        <w:t xml:space="preserve">  </w:t>
      </w:r>
    </w:p>
    <w:p w:rsidR="00E56F34" w:rsidRPr="00162468" w:rsidRDefault="00EB4F04" w:rsidP="0071752C">
      <w:pPr>
        <w:spacing w:line="480" w:lineRule="auto"/>
        <w:rPr>
          <w:sz w:val="28"/>
          <w:szCs w:val="28"/>
        </w:rPr>
      </w:pPr>
      <w:r>
        <w:rPr>
          <w:sz w:val="28"/>
          <w:szCs w:val="28"/>
        </w:rPr>
        <w:t>L’anno scorso citavo</w:t>
      </w:r>
      <w:r w:rsidR="00A473E6" w:rsidRPr="00162468">
        <w:rPr>
          <w:sz w:val="28"/>
          <w:szCs w:val="28"/>
        </w:rPr>
        <w:t xml:space="preserve"> </w:t>
      </w:r>
      <w:r w:rsidR="00722CCA">
        <w:rPr>
          <w:sz w:val="28"/>
          <w:szCs w:val="28"/>
        </w:rPr>
        <w:t>alcuni</w:t>
      </w:r>
      <w:r w:rsidR="00A473E6" w:rsidRPr="00162468">
        <w:rPr>
          <w:sz w:val="28"/>
          <w:szCs w:val="28"/>
        </w:rPr>
        <w:t xml:space="preserve"> casi  che </w:t>
      </w:r>
      <w:r>
        <w:rPr>
          <w:sz w:val="28"/>
          <w:szCs w:val="28"/>
        </w:rPr>
        <w:t>avevan</w:t>
      </w:r>
      <w:r w:rsidR="00A473E6" w:rsidRPr="00162468">
        <w:rPr>
          <w:sz w:val="28"/>
          <w:szCs w:val="28"/>
        </w:rPr>
        <w:t>o riempito</w:t>
      </w:r>
      <w:r w:rsidR="00722CCA">
        <w:rPr>
          <w:sz w:val="28"/>
          <w:szCs w:val="28"/>
        </w:rPr>
        <w:t xml:space="preserve"> </w:t>
      </w:r>
      <w:r w:rsidR="00A473E6" w:rsidRPr="00162468">
        <w:rPr>
          <w:sz w:val="28"/>
          <w:szCs w:val="28"/>
        </w:rPr>
        <w:t xml:space="preserve"> le pagine</w:t>
      </w:r>
      <w:r>
        <w:rPr>
          <w:sz w:val="28"/>
          <w:szCs w:val="28"/>
        </w:rPr>
        <w:t xml:space="preserve"> di cronaca</w:t>
      </w:r>
      <w:r w:rsidR="00A473E6" w:rsidRPr="00162468">
        <w:rPr>
          <w:sz w:val="28"/>
          <w:szCs w:val="28"/>
        </w:rPr>
        <w:t xml:space="preserve"> dei giornali. </w:t>
      </w:r>
    </w:p>
    <w:p w:rsidR="002B7EC8" w:rsidRDefault="00A60148" w:rsidP="0071752C">
      <w:pPr>
        <w:spacing w:line="480" w:lineRule="auto"/>
        <w:rPr>
          <w:sz w:val="28"/>
          <w:szCs w:val="28"/>
        </w:rPr>
      </w:pPr>
      <w:r>
        <w:rPr>
          <w:sz w:val="28"/>
          <w:szCs w:val="28"/>
        </w:rPr>
        <w:t>Ricordate sicuramente il</w:t>
      </w:r>
      <w:r w:rsidR="00A473E6" w:rsidRPr="00162468">
        <w:rPr>
          <w:sz w:val="28"/>
          <w:szCs w:val="28"/>
        </w:rPr>
        <w:t xml:space="preserve"> coinvol</w:t>
      </w:r>
      <w:r>
        <w:rPr>
          <w:sz w:val="28"/>
          <w:szCs w:val="28"/>
        </w:rPr>
        <w:t>gimen</w:t>
      </w:r>
      <w:r w:rsidR="00A473E6" w:rsidRPr="00162468">
        <w:rPr>
          <w:sz w:val="28"/>
          <w:szCs w:val="28"/>
        </w:rPr>
        <w:t xml:space="preserve">to </w:t>
      </w:r>
      <w:r>
        <w:rPr>
          <w:sz w:val="28"/>
          <w:szCs w:val="28"/>
        </w:rPr>
        <w:t>del</w:t>
      </w:r>
      <w:r w:rsidR="00A473E6" w:rsidRPr="00162468">
        <w:rPr>
          <w:sz w:val="28"/>
          <w:szCs w:val="28"/>
        </w:rPr>
        <w:t xml:space="preserve"> sindaco di </w:t>
      </w:r>
      <w:r>
        <w:rPr>
          <w:sz w:val="28"/>
          <w:szCs w:val="28"/>
        </w:rPr>
        <w:t>Roma in una brutta vicenda</w:t>
      </w:r>
      <w:r w:rsidR="00A473E6" w:rsidRPr="00162468">
        <w:rPr>
          <w:sz w:val="28"/>
          <w:szCs w:val="28"/>
        </w:rPr>
        <w:t xml:space="preserve">.  </w:t>
      </w:r>
      <w:r w:rsidR="00EB4F04">
        <w:rPr>
          <w:sz w:val="28"/>
          <w:szCs w:val="28"/>
        </w:rPr>
        <w:t>Osservavo l’anno scorso che</w:t>
      </w:r>
      <w:r w:rsidR="00A473E6" w:rsidRPr="00162468">
        <w:rPr>
          <w:sz w:val="28"/>
          <w:szCs w:val="28"/>
        </w:rPr>
        <w:t xml:space="preserve"> </w:t>
      </w:r>
      <w:r w:rsidR="00EB4F04">
        <w:rPr>
          <w:sz w:val="28"/>
          <w:szCs w:val="28"/>
        </w:rPr>
        <w:t>q</w:t>
      </w:r>
      <w:r w:rsidR="00E56F34" w:rsidRPr="00162468">
        <w:rPr>
          <w:sz w:val="28"/>
          <w:szCs w:val="28"/>
        </w:rPr>
        <w:t>uello che più mi  colpi</w:t>
      </w:r>
      <w:r w:rsidR="00EB4F04">
        <w:rPr>
          <w:sz w:val="28"/>
          <w:szCs w:val="28"/>
        </w:rPr>
        <w:t xml:space="preserve">va in quel caso </w:t>
      </w:r>
      <w:r w:rsidR="002B7EC8">
        <w:rPr>
          <w:sz w:val="28"/>
          <w:szCs w:val="28"/>
        </w:rPr>
        <w:t>come po</w:t>
      </w:r>
      <w:r w:rsidR="00EB4F04">
        <w:rPr>
          <w:sz w:val="28"/>
          <w:szCs w:val="28"/>
        </w:rPr>
        <w:t>te</w:t>
      </w:r>
      <w:r w:rsidR="002B7EC8">
        <w:rPr>
          <w:sz w:val="28"/>
          <w:szCs w:val="28"/>
        </w:rPr>
        <w:t>ss</w:t>
      </w:r>
      <w:r w:rsidR="00EB4F04">
        <w:rPr>
          <w:sz w:val="28"/>
          <w:szCs w:val="28"/>
        </w:rPr>
        <w:t>e</w:t>
      </w:r>
      <w:r w:rsidR="002B7EC8">
        <w:rPr>
          <w:sz w:val="28"/>
          <w:szCs w:val="28"/>
        </w:rPr>
        <w:t xml:space="preserve">  </w:t>
      </w:r>
      <w:r w:rsidR="00E56F34" w:rsidRPr="00162468">
        <w:rPr>
          <w:sz w:val="28"/>
          <w:szCs w:val="28"/>
        </w:rPr>
        <w:t>non</w:t>
      </w:r>
      <w:r>
        <w:rPr>
          <w:sz w:val="28"/>
          <w:szCs w:val="28"/>
        </w:rPr>
        <w:t xml:space="preserve"> aver</w:t>
      </w:r>
      <w:r w:rsidR="00E56F34" w:rsidRPr="00162468">
        <w:rPr>
          <w:sz w:val="28"/>
          <w:szCs w:val="28"/>
        </w:rPr>
        <w:t xml:space="preserve"> co</w:t>
      </w:r>
      <w:r>
        <w:rPr>
          <w:sz w:val="28"/>
          <w:szCs w:val="28"/>
        </w:rPr>
        <w:t>lto</w:t>
      </w:r>
      <w:r w:rsidR="00E56F34" w:rsidRPr="00162468">
        <w:rPr>
          <w:sz w:val="28"/>
          <w:szCs w:val="28"/>
        </w:rPr>
        <w:t xml:space="preserve"> il disvalore morale  di addossare all’ente che dirige</w:t>
      </w:r>
      <w:r>
        <w:rPr>
          <w:sz w:val="28"/>
          <w:szCs w:val="28"/>
        </w:rPr>
        <w:t>va</w:t>
      </w:r>
      <w:r w:rsidR="00E56F34" w:rsidRPr="00162468">
        <w:rPr>
          <w:sz w:val="28"/>
          <w:szCs w:val="28"/>
        </w:rPr>
        <w:t xml:space="preserve"> il costo di cene non istituzionali</w:t>
      </w:r>
      <w:r w:rsidR="00EC5AF2" w:rsidRPr="00162468">
        <w:rPr>
          <w:sz w:val="28"/>
          <w:szCs w:val="28"/>
        </w:rPr>
        <w:t>,fatto che qualora accertato sar</w:t>
      </w:r>
      <w:r>
        <w:rPr>
          <w:sz w:val="28"/>
          <w:szCs w:val="28"/>
        </w:rPr>
        <w:t>ebbe stato</w:t>
      </w:r>
      <w:r w:rsidR="00EC5AF2" w:rsidRPr="00162468">
        <w:rPr>
          <w:sz w:val="28"/>
          <w:szCs w:val="28"/>
        </w:rPr>
        <w:t xml:space="preserve"> valutato dalla magistratura nella sua rilevanza </w:t>
      </w:r>
      <w:r w:rsidR="00EC5AF2" w:rsidRPr="00162468">
        <w:rPr>
          <w:sz w:val="28"/>
          <w:szCs w:val="28"/>
        </w:rPr>
        <w:lastRenderedPageBreak/>
        <w:t>penale.</w:t>
      </w:r>
      <w:r w:rsidR="002B7EC8">
        <w:rPr>
          <w:sz w:val="28"/>
          <w:szCs w:val="28"/>
        </w:rPr>
        <w:t xml:space="preserve"> </w:t>
      </w:r>
      <w:r w:rsidR="0049392A">
        <w:rPr>
          <w:sz w:val="28"/>
          <w:szCs w:val="28"/>
        </w:rPr>
        <w:t>Sappiamo, per quel che abbiamo potuto leggere dai giornali che il sindaco di cui parliamo è stato prosciolto dalla imputazione contestatagli ma l’avarizia della informazione nulla ci ha detto sulla realtà o meno dei fatti. Il che ci lascia un’altra amara considerazione: il malcostume è talmente diffus</w:t>
      </w:r>
      <w:r w:rsidR="00BD535E">
        <w:rPr>
          <w:sz w:val="28"/>
          <w:szCs w:val="28"/>
        </w:rPr>
        <w:t>o</w:t>
      </w:r>
      <w:r w:rsidR="0049392A">
        <w:rPr>
          <w:sz w:val="28"/>
          <w:szCs w:val="28"/>
        </w:rPr>
        <w:t xml:space="preserve"> che</w:t>
      </w:r>
      <w:r w:rsidR="00C56DBD">
        <w:rPr>
          <w:sz w:val="28"/>
          <w:szCs w:val="28"/>
        </w:rPr>
        <w:t xml:space="preserve"> rende possibile</w:t>
      </w:r>
      <w:r w:rsidR="0049392A">
        <w:rPr>
          <w:sz w:val="28"/>
          <w:szCs w:val="28"/>
        </w:rPr>
        <w:t xml:space="preserve"> talvolta o</w:t>
      </w:r>
      <w:r w:rsidR="00C56DBD">
        <w:rPr>
          <w:sz w:val="28"/>
          <w:szCs w:val="28"/>
        </w:rPr>
        <w:t xml:space="preserve"> addirittura</w:t>
      </w:r>
      <w:r w:rsidR="0049392A">
        <w:rPr>
          <w:sz w:val="28"/>
          <w:szCs w:val="28"/>
        </w:rPr>
        <w:t xml:space="preserve"> spesso </w:t>
      </w:r>
      <w:r w:rsidR="00C56DBD">
        <w:rPr>
          <w:sz w:val="28"/>
          <w:szCs w:val="28"/>
        </w:rPr>
        <w:t xml:space="preserve">l’uso </w:t>
      </w:r>
      <w:r w:rsidR="0049392A">
        <w:rPr>
          <w:sz w:val="28"/>
          <w:szCs w:val="28"/>
        </w:rPr>
        <w:t xml:space="preserve"> strument</w:t>
      </w:r>
      <w:r w:rsidR="00C56DBD">
        <w:rPr>
          <w:sz w:val="28"/>
          <w:szCs w:val="28"/>
        </w:rPr>
        <w:t>ale</w:t>
      </w:r>
      <w:r w:rsidR="0049392A">
        <w:rPr>
          <w:sz w:val="28"/>
          <w:szCs w:val="28"/>
        </w:rPr>
        <w:t xml:space="preserve"> dell’azione penale come strumento di lotta politica.</w:t>
      </w:r>
    </w:p>
    <w:p w:rsidR="007459EE" w:rsidRPr="00162468" w:rsidRDefault="00EC5AF2" w:rsidP="0071752C">
      <w:pPr>
        <w:spacing w:line="480" w:lineRule="auto"/>
        <w:rPr>
          <w:sz w:val="28"/>
          <w:szCs w:val="28"/>
        </w:rPr>
      </w:pPr>
      <w:r w:rsidRPr="00162468">
        <w:rPr>
          <w:sz w:val="28"/>
          <w:szCs w:val="28"/>
        </w:rPr>
        <w:t xml:space="preserve"> E vi ricordate</w:t>
      </w:r>
      <w:r w:rsidR="002B7EC8">
        <w:rPr>
          <w:sz w:val="28"/>
          <w:szCs w:val="28"/>
        </w:rPr>
        <w:t xml:space="preserve"> sicuramente</w:t>
      </w:r>
      <w:r w:rsidRPr="00162468">
        <w:rPr>
          <w:sz w:val="28"/>
          <w:szCs w:val="28"/>
        </w:rPr>
        <w:t xml:space="preserve"> </w:t>
      </w:r>
      <w:r w:rsidR="002B7EC8">
        <w:rPr>
          <w:sz w:val="28"/>
          <w:szCs w:val="28"/>
        </w:rPr>
        <w:t>di quel</w:t>
      </w:r>
      <w:r w:rsidRPr="00162468">
        <w:rPr>
          <w:sz w:val="28"/>
          <w:szCs w:val="28"/>
        </w:rPr>
        <w:t xml:space="preserve"> comandante della Polizia Urbana  che utilizzava</w:t>
      </w:r>
      <w:r w:rsidR="002B7EC8">
        <w:rPr>
          <w:sz w:val="28"/>
          <w:szCs w:val="28"/>
        </w:rPr>
        <w:t>,</w:t>
      </w:r>
      <w:r w:rsidRPr="00162468">
        <w:rPr>
          <w:sz w:val="28"/>
          <w:szCs w:val="28"/>
        </w:rPr>
        <w:t xml:space="preserve"> per parcheggiare la sua macchina nei posti riservati ai portatori di handicap</w:t>
      </w:r>
      <w:r w:rsidR="002B7EC8">
        <w:rPr>
          <w:sz w:val="28"/>
          <w:szCs w:val="28"/>
        </w:rPr>
        <w:t>,</w:t>
      </w:r>
      <w:r w:rsidR="007459EE" w:rsidRPr="00162468">
        <w:rPr>
          <w:sz w:val="28"/>
          <w:szCs w:val="28"/>
        </w:rPr>
        <w:t xml:space="preserve"> l’autorizzazione intestata alla suocera peraltro</w:t>
      </w:r>
      <w:r w:rsidR="002B7EC8">
        <w:rPr>
          <w:sz w:val="28"/>
          <w:szCs w:val="28"/>
        </w:rPr>
        <w:t xml:space="preserve"> da tempo</w:t>
      </w:r>
      <w:r w:rsidR="007459EE" w:rsidRPr="00162468">
        <w:rPr>
          <w:sz w:val="28"/>
          <w:szCs w:val="28"/>
        </w:rPr>
        <w:t xml:space="preserve"> deceduta.</w:t>
      </w:r>
      <w:r w:rsidR="004753B0">
        <w:rPr>
          <w:sz w:val="28"/>
          <w:szCs w:val="28"/>
        </w:rPr>
        <w:t xml:space="preserve"> Parliamo del comandante della Polizia Urbana. </w:t>
      </w:r>
    </w:p>
    <w:p w:rsidR="0026381E" w:rsidRDefault="007459EE" w:rsidP="0071752C">
      <w:pPr>
        <w:spacing w:line="480" w:lineRule="auto"/>
        <w:rPr>
          <w:sz w:val="28"/>
          <w:szCs w:val="28"/>
        </w:rPr>
      </w:pPr>
      <w:r w:rsidRPr="00162468">
        <w:rPr>
          <w:sz w:val="28"/>
          <w:szCs w:val="28"/>
        </w:rPr>
        <w:t xml:space="preserve">  </w:t>
      </w:r>
      <w:r w:rsidR="00BD535E">
        <w:rPr>
          <w:sz w:val="28"/>
          <w:szCs w:val="28"/>
        </w:rPr>
        <w:t>E che dire</w:t>
      </w:r>
      <w:r w:rsidRPr="00162468">
        <w:rPr>
          <w:sz w:val="28"/>
          <w:szCs w:val="28"/>
        </w:rPr>
        <w:t xml:space="preserve"> </w:t>
      </w:r>
      <w:r w:rsidR="00BD535E">
        <w:rPr>
          <w:sz w:val="28"/>
          <w:szCs w:val="28"/>
        </w:rPr>
        <w:t xml:space="preserve"> del </w:t>
      </w:r>
      <w:r w:rsidRPr="00162468">
        <w:rPr>
          <w:sz w:val="28"/>
          <w:szCs w:val="28"/>
        </w:rPr>
        <w:t>presidente della sezione di sorveglianza di una città</w:t>
      </w:r>
      <w:r w:rsidR="00BD535E">
        <w:rPr>
          <w:sz w:val="28"/>
          <w:szCs w:val="28"/>
        </w:rPr>
        <w:t xml:space="preserve"> come Palermo</w:t>
      </w:r>
      <w:r w:rsidRPr="00162468">
        <w:rPr>
          <w:sz w:val="28"/>
          <w:szCs w:val="28"/>
        </w:rPr>
        <w:t xml:space="preserve"> ahimè esposta alla criminalità organizzata</w:t>
      </w:r>
      <w:r w:rsidR="00BD535E">
        <w:rPr>
          <w:sz w:val="28"/>
          <w:szCs w:val="28"/>
        </w:rPr>
        <w:t xml:space="preserve"> che </w:t>
      </w:r>
      <w:r w:rsidRPr="00162468">
        <w:rPr>
          <w:sz w:val="28"/>
          <w:szCs w:val="28"/>
        </w:rPr>
        <w:t>assegna</w:t>
      </w:r>
      <w:r w:rsidR="00BD535E">
        <w:rPr>
          <w:sz w:val="28"/>
          <w:szCs w:val="28"/>
        </w:rPr>
        <w:t>va</w:t>
      </w:r>
      <w:r w:rsidRPr="00162468">
        <w:rPr>
          <w:sz w:val="28"/>
          <w:szCs w:val="28"/>
        </w:rPr>
        <w:t xml:space="preserve"> la custodia e la gestione dei beni sequestrati ad un noto professionista che,guarda caso,a sua volta nominava </w:t>
      </w:r>
      <w:r w:rsidR="004753B0">
        <w:rPr>
          <w:sz w:val="28"/>
          <w:szCs w:val="28"/>
        </w:rPr>
        <w:t xml:space="preserve">proprio </w:t>
      </w:r>
      <w:r w:rsidRPr="00162468">
        <w:rPr>
          <w:sz w:val="28"/>
          <w:szCs w:val="28"/>
        </w:rPr>
        <w:t>collaboratore il coniuge dello stesso magistrato</w:t>
      </w:r>
      <w:r w:rsidR="00F809B8">
        <w:rPr>
          <w:sz w:val="28"/>
          <w:szCs w:val="28"/>
        </w:rPr>
        <w:t>,</w:t>
      </w:r>
      <w:r w:rsidRPr="00162468">
        <w:rPr>
          <w:sz w:val="28"/>
          <w:szCs w:val="28"/>
        </w:rPr>
        <w:t xml:space="preserve"> con la liquidazione di compensi da capogiro. E guardate che la sezione di sorveglian</w:t>
      </w:r>
      <w:r w:rsidR="0002690D" w:rsidRPr="00162468">
        <w:rPr>
          <w:sz w:val="28"/>
          <w:szCs w:val="28"/>
        </w:rPr>
        <w:t>z</w:t>
      </w:r>
      <w:r w:rsidRPr="00162468">
        <w:rPr>
          <w:sz w:val="28"/>
          <w:szCs w:val="28"/>
        </w:rPr>
        <w:t>a</w:t>
      </w:r>
      <w:r w:rsidR="0002690D" w:rsidRPr="00162468">
        <w:rPr>
          <w:sz w:val="28"/>
          <w:szCs w:val="28"/>
        </w:rPr>
        <w:t xml:space="preserve"> di un Tribunale</w:t>
      </w:r>
      <w:r w:rsidRPr="00162468">
        <w:rPr>
          <w:sz w:val="28"/>
          <w:szCs w:val="28"/>
        </w:rPr>
        <w:t xml:space="preserve"> è quella che irroga ai criminali le cosiddette misure di prevenzione tra le quali quelle di natura</w:t>
      </w:r>
      <w:r w:rsidR="0002690D" w:rsidRPr="00162468">
        <w:rPr>
          <w:sz w:val="28"/>
          <w:szCs w:val="28"/>
        </w:rPr>
        <w:t xml:space="preserve"> patrimoniale,sequestri e confische. Anche in tal caso non so a voi ma a me </w:t>
      </w:r>
      <w:r w:rsidR="004753B0">
        <w:rPr>
          <w:sz w:val="28"/>
          <w:szCs w:val="28"/>
        </w:rPr>
        <w:t>desta</w:t>
      </w:r>
      <w:r w:rsidR="0002690D" w:rsidRPr="00162468">
        <w:rPr>
          <w:sz w:val="28"/>
          <w:szCs w:val="28"/>
        </w:rPr>
        <w:t xml:space="preserve"> impressione come una persona che</w:t>
      </w:r>
      <w:r w:rsidR="00B81C78" w:rsidRPr="00162468">
        <w:rPr>
          <w:sz w:val="28"/>
          <w:szCs w:val="28"/>
        </w:rPr>
        <w:t>,</w:t>
      </w:r>
      <w:r w:rsidR="0002690D" w:rsidRPr="00162468">
        <w:rPr>
          <w:sz w:val="28"/>
          <w:szCs w:val="28"/>
        </w:rPr>
        <w:t xml:space="preserve">per il solo fatto di </w:t>
      </w:r>
      <w:r w:rsidR="0002690D" w:rsidRPr="00162468">
        <w:rPr>
          <w:sz w:val="28"/>
          <w:szCs w:val="28"/>
        </w:rPr>
        <w:lastRenderedPageBreak/>
        <w:t xml:space="preserve">esercitare la professione di magistrato </w:t>
      </w:r>
      <w:r w:rsidR="00400A59">
        <w:rPr>
          <w:sz w:val="28"/>
          <w:szCs w:val="28"/>
        </w:rPr>
        <w:t>avrebbe dovuto</w:t>
      </w:r>
      <w:r w:rsidR="0002690D" w:rsidRPr="00162468">
        <w:rPr>
          <w:sz w:val="28"/>
          <w:szCs w:val="28"/>
        </w:rPr>
        <w:t xml:space="preserve"> avere</w:t>
      </w:r>
      <w:r w:rsidR="004753B0">
        <w:rPr>
          <w:sz w:val="28"/>
          <w:szCs w:val="28"/>
        </w:rPr>
        <w:t xml:space="preserve"> </w:t>
      </w:r>
      <w:r w:rsidR="00B81C78" w:rsidRPr="00162468">
        <w:rPr>
          <w:sz w:val="28"/>
          <w:szCs w:val="28"/>
        </w:rPr>
        <w:t xml:space="preserve"> una </w:t>
      </w:r>
      <w:r w:rsidR="0002690D" w:rsidRPr="00162468">
        <w:rPr>
          <w:sz w:val="28"/>
          <w:szCs w:val="28"/>
        </w:rPr>
        <w:t xml:space="preserve"> cultura soprattutto giuridica non </w:t>
      </w:r>
      <w:r w:rsidR="00BD535E">
        <w:rPr>
          <w:sz w:val="28"/>
          <w:szCs w:val="28"/>
        </w:rPr>
        <w:t xml:space="preserve">si </w:t>
      </w:r>
      <w:r w:rsidR="00400A59">
        <w:rPr>
          <w:sz w:val="28"/>
          <w:szCs w:val="28"/>
        </w:rPr>
        <w:t>fosse</w:t>
      </w:r>
      <w:r w:rsidR="00BD535E">
        <w:rPr>
          <w:sz w:val="28"/>
          <w:szCs w:val="28"/>
        </w:rPr>
        <w:t xml:space="preserve"> potut</w:t>
      </w:r>
      <w:r w:rsidR="00400A59">
        <w:rPr>
          <w:sz w:val="28"/>
          <w:szCs w:val="28"/>
        </w:rPr>
        <w:t>a</w:t>
      </w:r>
      <w:r w:rsidR="00BD535E">
        <w:rPr>
          <w:sz w:val="28"/>
          <w:szCs w:val="28"/>
        </w:rPr>
        <w:t xml:space="preserve"> rendere</w:t>
      </w:r>
      <w:r w:rsidR="0002690D" w:rsidRPr="00162468">
        <w:rPr>
          <w:sz w:val="28"/>
          <w:szCs w:val="28"/>
        </w:rPr>
        <w:t xml:space="preserve"> conto della enormità</w:t>
      </w:r>
      <w:r w:rsidR="00B81C78" w:rsidRPr="00162468">
        <w:rPr>
          <w:sz w:val="28"/>
          <w:szCs w:val="28"/>
        </w:rPr>
        <w:t xml:space="preserve"> del suo comportamento sul piano etico,prima ancora che sul piano penale</w:t>
      </w:r>
      <w:r w:rsidR="004753B0">
        <w:rPr>
          <w:sz w:val="28"/>
          <w:szCs w:val="28"/>
        </w:rPr>
        <w:t xml:space="preserve"> che sarà valutato nella sede competente</w:t>
      </w:r>
      <w:r w:rsidR="00B81C78" w:rsidRPr="00162468">
        <w:rPr>
          <w:sz w:val="28"/>
          <w:szCs w:val="28"/>
        </w:rPr>
        <w:t>.</w:t>
      </w:r>
    </w:p>
    <w:p w:rsidR="004753B0" w:rsidRDefault="004753B0" w:rsidP="0071752C">
      <w:pPr>
        <w:spacing w:line="480" w:lineRule="auto"/>
        <w:rPr>
          <w:sz w:val="28"/>
          <w:szCs w:val="28"/>
        </w:rPr>
      </w:pPr>
      <w:r>
        <w:rPr>
          <w:sz w:val="28"/>
          <w:szCs w:val="28"/>
        </w:rPr>
        <w:t>E vi ricordate del Generale della Guardia di Finanza</w:t>
      </w:r>
      <w:r w:rsidR="00F809B8">
        <w:rPr>
          <w:sz w:val="28"/>
          <w:szCs w:val="28"/>
        </w:rPr>
        <w:t>,</w:t>
      </w:r>
      <w:r>
        <w:rPr>
          <w:sz w:val="28"/>
          <w:szCs w:val="28"/>
        </w:rPr>
        <w:t xml:space="preserve"> da poco in pensione</w:t>
      </w:r>
      <w:r w:rsidR="00F809B8">
        <w:rPr>
          <w:sz w:val="28"/>
          <w:szCs w:val="28"/>
        </w:rPr>
        <w:t>,</w:t>
      </w:r>
      <w:r>
        <w:rPr>
          <w:sz w:val="28"/>
          <w:szCs w:val="28"/>
        </w:rPr>
        <w:t xml:space="preserve"> che,nominato nell’ Organismo di vigilanza dell’impresa aggiudicataria dei lavori del Mose di Venezia</w:t>
      </w:r>
      <w:r w:rsidR="00323CBB">
        <w:rPr>
          <w:sz w:val="28"/>
          <w:szCs w:val="28"/>
        </w:rPr>
        <w:t>,</w:t>
      </w:r>
      <w:r w:rsidR="00F809B8">
        <w:rPr>
          <w:sz w:val="28"/>
          <w:szCs w:val="28"/>
        </w:rPr>
        <w:t xml:space="preserve"> è stato pesantemente</w:t>
      </w:r>
      <w:r>
        <w:rPr>
          <w:sz w:val="28"/>
          <w:szCs w:val="28"/>
        </w:rPr>
        <w:t xml:space="preserve"> coinvolto nei gravi fatti evidenziati dall’inchiesta penale.</w:t>
      </w:r>
    </w:p>
    <w:p w:rsidR="00C56DBD" w:rsidRDefault="00C56DBD" w:rsidP="0071752C">
      <w:pPr>
        <w:spacing w:line="480" w:lineRule="auto"/>
        <w:rPr>
          <w:sz w:val="28"/>
          <w:szCs w:val="28"/>
        </w:rPr>
      </w:pPr>
      <w:r>
        <w:rPr>
          <w:sz w:val="28"/>
          <w:szCs w:val="28"/>
        </w:rPr>
        <w:t>Notizia di qualche giorno fa che abbiamo letto sui giornali è quella che riguarda la revoca di centinaia e centinaia di contrassegno per invalidi</w:t>
      </w:r>
    </w:p>
    <w:p w:rsidR="00BD535E" w:rsidRDefault="0049392A" w:rsidP="0071752C">
      <w:pPr>
        <w:spacing w:line="480" w:lineRule="auto"/>
        <w:rPr>
          <w:sz w:val="28"/>
          <w:szCs w:val="28"/>
        </w:rPr>
      </w:pPr>
      <w:r>
        <w:rPr>
          <w:sz w:val="28"/>
          <w:szCs w:val="28"/>
        </w:rPr>
        <w:t>Sono</w:t>
      </w:r>
      <w:r w:rsidR="004753B0">
        <w:rPr>
          <w:sz w:val="28"/>
          <w:szCs w:val="28"/>
        </w:rPr>
        <w:t xml:space="preserve"> di </w:t>
      </w:r>
      <w:r>
        <w:rPr>
          <w:sz w:val="28"/>
          <w:szCs w:val="28"/>
        </w:rPr>
        <w:t>tutti</w:t>
      </w:r>
      <w:r w:rsidR="004753B0">
        <w:rPr>
          <w:sz w:val="28"/>
          <w:szCs w:val="28"/>
        </w:rPr>
        <w:t xml:space="preserve"> giorni</w:t>
      </w:r>
      <w:r w:rsidR="00BD535E">
        <w:rPr>
          <w:sz w:val="28"/>
          <w:szCs w:val="28"/>
        </w:rPr>
        <w:t xml:space="preserve"> anche oggi</w:t>
      </w:r>
      <w:r w:rsidR="004753B0">
        <w:rPr>
          <w:sz w:val="28"/>
          <w:szCs w:val="28"/>
        </w:rPr>
        <w:t xml:space="preserve"> l</w:t>
      </w:r>
      <w:r>
        <w:rPr>
          <w:sz w:val="28"/>
          <w:szCs w:val="28"/>
        </w:rPr>
        <w:t>e</w:t>
      </w:r>
      <w:r w:rsidR="004753B0">
        <w:rPr>
          <w:sz w:val="28"/>
          <w:szCs w:val="28"/>
        </w:rPr>
        <w:t xml:space="preserve"> notizi</w:t>
      </w:r>
      <w:r>
        <w:rPr>
          <w:sz w:val="28"/>
          <w:szCs w:val="28"/>
        </w:rPr>
        <w:t>e</w:t>
      </w:r>
      <w:r w:rsidR="004753B0">
        <w:rPr>
          <w:sz w:val="28"/>
          <w:szCs w:val="28"/>
        </w:rPr>
        <w:t xml:space="preserve"> di  operazioni compiute dalla Guardia di Finanza</w:t>
      </w:r>
      <w:r>
        <w:rPr>
          <w:sz w:val="28"/>
          <w:szCs w:val="28"/>
        </w:rPr>
        <w:t xml:space="preserve"> nei confronti di</w:t>
      </w:r>
      <w:r w:rsidR="00833639">
        <w:rPr>
          <w:sz w:val="28"/>
          <w:szCs w:val="28"/>
        </w:rPr>
        <w:t xml:space="preserve"> dipendenti </w:t>
      </w:r>
      <w:r w:rsidR="00E725F0">
        <w:rPr>
          <w:sz w:val="28"/>
          <w:szCs w:val="28"/>
        </w:rPr>
        <w:t>pu</w:t>
      </w:r>
      <w:r w:rsidR="00BD535E">
        <w:rPr>
          <w:sz w:val="28"/>
          <w:szCs w:val="28"/>
        </w:rPr>
        <w:t>b</w:t>
      </w:r>
      <w:r w:rsidR="00E725F0">
        <w:rPr>
          <w:sz w:val="28"/>
          <w:szCs w:val="28"/>
        </w:rPr>
        <w:t>blici soprattutto</w:t>
      </w:r>
      <w:r w:rsidR="00833639">
        <w:rPr>
          <w:sz w:val="28"/>
          <w:szCs w:val="28"/>
        </w:rPr>
        <w:t xml:space="preserve"> comun</w:t>
      </w:r>
      <w:r w:rsidR="00E725F0">
        <w:rPr>
          <w:sz w:val="28"/>
          <w:szCs w:val="28"/>
        </w:rPr>
        <w:t>ali o del comparto ospedaliero infedeli</w:t>
      </w:r>
      <w:r w:rsidR="00F809B8">
        <w:rPr>
          <w:sz w:val="28"/>
          <w:szCs w:val="28"/>
        </w:rPr>
        <w:t xml:space="preserve"> </w:t>
      </w:r>
      <w:r w:rsidR="00323CBB">
        <w:rPr>
          <w:sz w:val="28"/>
          <w:szCs w:val="28"/>
        </w:rPr>
        <w:t xml:space="preserve"> tutti legati tra loro da un file </w:t>
      </w:r>
      <w:proofErr w:type="spellStart"/>
      <w:r w:rsidR="00323CBB">
        <w:rPr>
          <w:sz w:val="28"/>
          <w:szCs w:val="28"/>
        </w:rPr>
        <w:t>rouge</w:t>
      </w:r>
      <w:proofErr w:type="spellEnd"/>
      <w:r w:rsidR="00323CBB">
        <w:rPr>
          <w:sz w:val="28"/>
          <w:szCs w:val="28"/>
        </w:rPr>
        <w:t>, il filo della illegalità e della corruzione.</w:t>
      </w:r>
      <w:r w:rsidR="00F809B8">
        <w:rPr>
          <w:sz w:val="28"/>
          <w:szCs w:val="28"/>
        </w:rPr>
        <w:t xml:space="preserve"> </w:t>
      </w:r>
      <w:r w:rsidR="00C56DBD">
        <w:rPr>
          <w:sz w:val="28"/>
          <w:szCs w:val="28"/>
        </w:rPr>
        <w:t xml:space="preserve"> Come dimenticare l’immagine di quell’agente della Polizia Municipale che timbrava il cartellino in abbigliamento estremamente succinto e sicuramente inadeguato per una persona che iniziava il servizio.</w:t>
      </w:r>
    </w:p>
    <w:p w:rsidR="004753B0" w:rsidRPr="00162468" w:rsidRDefault="00BD535E" w:rsidP="0071752C">
      <w:pPr>
        <w:spacing w:line="480" w:lineRule="auto"/>
        <w:rPr>
          <w:sz w:val="28"/>
          <w:szCs w:val="28"/>
        </w:rPr>
      </w:pPr>
      <w:r>
        <w:rPr>
          <w:sz w:val="28"/>
          <w:szCs w:val="28"/>
        </w:rPr>
        <w:t xml:space="preserve"> Pensate al Primario ortopedico che sembra rompesse il femore d una malcapitata</w:t>
      </w:r>
      <w:r w:rsidR="00C56DBD">
        <w:rPr>
          <w:sz w:val="28"/>
          <w:szCs w:val="28"/>
        </w:rPr>
        <w:t xml:space="preserve"> anziana</w:t>
      </w:r>
      <w:r>
        <w:rPr>
          <w:sz w:val="28"/>
          <w:szCs w:val="28"/>
        </w:rPr>
        <w:t xml:space="preserve"> paziente solo per esercitarsi per l’intervento che doveva successivamente fare privatamente.</w:t>
      </w:r>
    </w:p>
    <w:p w:rsidR="00C56DBD" w:rsidRDefault="00B81C78" w:rsidP="0071752C">
      <w:pPr>
        <w:spacing w:line="480" w:lineRule="auto"/>
        <w:rPr>
          <w:sz w:val="28"/>
          <w:szCs w:val="28"/>
        </w:rPr>
      </w:pPr>
      <w:r w:rsidRPr="00162468">
        <w:rPr>
          <w:sz w:val="28"/>
          <w:szCs w:val="28"/>
        </w:rPr>
        <w:lastRenderedPageBreak/>
        <w:t>Perché ho voluto ricordare questi  casi? Perche essi sono emblematici di una vasta e diffusa cultura della illegalità</w:t>
      </w:r>
      <w:r w:rsidR="00C56DBD">
        <w:rPr>
          <w:sz w:val="28"/>
          <w:szCs w:val="28"/>
        </w:rPr>
        <w:t>.  D</w:t>
      </w:r>
      <w:r w:rsidR="00D6180D">
        <w:rPr>
          <w:sz w:val="28"/>
          <w:szCs w:val="28"/>
        </w:rPr>
        <w:t>imostrano</w:t>
      </w:r>
      <w:r w:rsidRPr="00162468">
        <w:rPr>
          <w:sz w:val="28"/>
          <w:szCs w:val="28"/>
        </w:rPr>
        <w:t xml:space="preserve"> </w:t>
      </w:r>
      <w:r w:rsidR="00D6180D">
        <w:rPr>
          <w:sz w:val="28"/>
          <w:szCs w:val="28"/>
        </w:rPr>
        <w:t>un</w:t>
      </w:r>
      <w:r w:rsidRPr="00162468">
        <w:rPr>
          <w:sz w:val="28"/>
          <w:szCs w:val="28"/>
        </w:rPr>
        <w:t xml:space="preserve"> dilagante scarsissimo senso morale</w:t>
      </w:r>
      <w:r w:rsidR="004B3DEB" w:rsidRPr="00162468">
        <w:rPr>
          <w:sz w:val="28"/>
          <w:szCs w:val="28"/>
        </w:rPr>
        <w:t>. La devianza dalla norma,la devianza dalla regola</w:t>
      </w:r>
      <w:r w:rsidR="00FA5B7A">
        <w:rPr>
          <w:sz w:val="28"/>
          <w:szCs w:val="28"/>
        </w:rPr>
        <w:t xml:space="preserve"> a tutti i livelli</w:t>
      </w:r>
      <w:r w:rsidR="00D6180D">
        <w:rPr>
          <w:sz w:val="28"/>
          <w:szCs w:val="28"/>
        </w:rPr>
        <w:t>,grandi e piccoli</w:t>
      </w:r>
      <w:r w:rsidR="004B3DEB" w:rsidRPr="00162468">
        <w:rPr>
          <w:sz w:val="28"/>
          <w:szCs w:val="28"/>
        </w:rPr>
        <w:t xml:space="preserve"> non può</w:t>
      </w:r>
      <w:r w:rsidR="00D6180D">
        <w:rPr>
          <w:sz w:val="28"/>
          <w:szCs w:val="28"/>
        </w:rPr>
        <w:t>,però,</w:t>
      </w:r>
      <w:r w:rsidR="004B3DEB" w:rsidRPr="00162468">
        <w:rPr>
          <w:sz w:val="28"/>
          <w:szCs w:val="28"/>
        </w:rPr>
        <w:t xml:space="preserve"> stupire</w:t>
      </w:r>
      <w:r w:rsidR="00D6180D">
        <w:rPr>
          <w:sz w:val="28"/>
          <w:szCs w:val="28"/>
        </w:rPr>
        <w:t>.</w:t>
      </w:r>
    </w:p>
    <w:p w:rsidR="00B81C78" w:rsidRPr="00162468" w:rsidRDefault="00D6180D" w:rsidP="0071752C">
      <w:pPr>
        <w:spacing w:line="480" w:lineRule="auto"/>
        <w:rPr>
          <w:sz w:val="28"/>
          <w:szCs w:val="28"/>
        </w:rPr>
      </w:pPr>
      <w:r>
        <w:rPr>
          <w:sz w:val="28"/>
          <w:szCs w:val="28"/>
        </w:rPr>
        <w:t xml:space="preserve"> Viviamo</w:t>
      </w:r>
      <w:r w:rsidR="004B3DEB" w:rsidRPr="00162468">
        <w:rPr>
          <w:sz w:val="28"/>
          <w:szCs w:val="28"/>
        </w:rPr>
        <w:t xml:space="preserve"> in un epoca</w:t>
      </w:r>
      <w:r w:rsidR="00FA5B7A">
        <w:rPr>
          <w:sz w:val="28"/>
          <w:szCs w:val="28"/>
        </w:rPr>
        <w:t xml:space="preserve"> </w:t>
      </w:r>
      <w:r w:rsidR="004B3DEB" w:rsidRPr="00162468">
        <w:rPr>
          <w:sz w:val="28"/>
          <w:szCs w:val="28"/>
        </w:rPr>
        <w:t xml:space="preserve"> di imperante materialismo che ci ha condotto ad un diffuso relativismo etico, facendo venire meno l’intimo sentire del dovere. </w:t>
      </w:r>
    </w:p>
    <w:p w:rsidR="004B3DEB" w:rsidRPr="00162468" w:rsidRDefault="00C46854" w:rsidP="0071752C">
      <w:pPr>
        <w:spacing w:line="480" w:lineRule="auto"/>
        <w:rPr>
          <w:sz w:val="28"/>
          <w:szCs w:val="28"/>
        </w:rPr>
      </w:pPr>
      <w:r w:rsidRPr="00162468">
        <w:rPr>
          <w:sz w:val="28"/>
          <w:szCs w:val="28"/>
        </w:rPr>
        <w:t>Tornando più specificamente al tema da trattare bisogna dare atto che il legislatore ha tentato in questo ultimo periodo di vita repubblicana di intervenire sia modificando e/o approntando altre norme prescrittive di condotte e sanzionatorie delle varie devianze,sia,soprattutto,rivedendo la disciplina legislativa sul procedimento amministrativo</w:t>
      </w:r>
      <w:r w:rsidR="00D6180D">
        <w:rPr>
          <w:sz w:val="28"/>
          <w:szCs w:val="28"/>
        </w:rPr>
        <w:t xml:space="preserve">. </w:t>
      </w:r>
      <w:r w:rsidR="00C56DBD">
        <w:rPr>
          <w:sz w:val="28"/>
          <w:szCs w:val="28"/>
        </w:rPr>
        <w:t>E’ stato</w:t>
      </w:r>
      <w:r w:rsidR="00D6180D">
        <w:rPr>
          <w:sz w:val="28"/>
          <w:szCs w:val="28"/>
        </w:rPr>
        <w:t xml:space="preserve"> </w:t>
      </w:r>
      <w:r w:rsidRPr="00162468">
        <w:rPr>
          <w:sz w:val="28"/>
          <w:szCs w:val="28"/>
        </w:rPr>
        <w:t>introdo</w:t>
      </w:r>
      <w:r w:rsidR="002C047F">
        <w:rPr>
          <w:sz w:val="28"/>
          <w:szCs w:val="28"/>
        </w:rPr>
        <w:t>tto</w:t>
      </w:r>
      <w:r w:rsidR="00C20498">
        <w:rPr>
          <w:sz w:val="28"/>
          <w:szCs w:val="28"/>
        </w:rPr>
        <w:t xml:space="preserve"> nel nostro ordinamento</w:t>
      </w:r>
      <w:r w:rsidRPr="00162468">
        <w:rPr>
          <w:sz w:val="28"/>
          <w:szCs w:val="28"/>
        </w:rPr>
        <w:t xml:space="preserve"> l’istituto della semplificazione,</w:t>
      </w:r>
      <w:r w:rsidR="002C047F">
        <w:rPr>
          <w:sz w:val="28"/>
          <w:szCs w:val="28"/>
        </w:rPr>
        <w:t xml:space="preserve"> ottima cosa se fosse accompagnata da una maturazione del personale che deve applicarla</w:t>
      </w:r>
      <w:r w:rsidR="00C20498">
        <w:rPr>
          <w:sz w:val="28"/>
          <w:szCs w:val="28"/>
        </w:rPr>
        <w:t xml:space="preserve">. </w:t>
      </w:r>
      <w:r w:rsidR="00400A59">
        <w:rPr>
          <w:sz w:val="28"/>
          <w:szCs w:val="28"/>
        </w:rPr>
        <w:t>Si è realizzata</w:t>
      </w:r>
      <w:r w:rsidRPr="00162468">
        <w:rPr>
          <w:sz w:val="28"/>
          <w:szCs w:val="28"/>
        </w:rPr>
        <w:t xml:space="preserve"> separazione tra attività politica ed attività di gestione,</w:t>
      </w:r>
      <w:r w:rsidR="002C047F">
        <w:rPr>
          <w:sz w:val="28"/>
          <w:szCs w:val="28"/>
        </w:rPr>
        <w:t xml:space="preserve"> arma che si è rivelata a distanza di tempo non del tutto positiva. </w:t>
      </w:r>
      <w:r w:rsidR="00C20498">
        <w:rPr>
          <w:sz w:val="28"/>
          <w:szCs w:val="28"/>
        </w:rPr>
        <w:t xml:space="preserve"> Si è cercato di </w:t>
      </w:r>
      <w:proofErr w:type="spellStart"/>
      <w:r w:rsidR="00C20498">
        <w:rPr>
          <w:sz w:val="28"/>
          <w:szCs w:val="28"/>
        </w:rPr>
        <w:t>aziendalizzare</w:t>
      </w:r>
      <w:proofErr w:type="spellEnd"/>
      <w:r w:rsidR="00C20498">
        <w:rPr>
          <w:sz w:val="28"/>
          <w:szCs w:val="28"/>
        </w:rPr>
        <w:t xml:space="preserve"> alcuni settori pubblici</w:t>
      </w:r>
      <w:r w:rsidR="002C047F">
        <w:rPr>
          <w:sz w:val="28"/>
          <w:szCs w:val="28"/>
        </w:rPr>
        <w:t xml:space="preserve"> non sempre</w:t>
      </w:r>
      <w:r w:rsidR="00C20498">
        <w:rPr>
          <w:sz w:val="28"/>
          <w:szCs w:val="28"/>
        </w:rPr>
        <w:t xml:space="preserve">, però, </w:t>
      </w:r>
      <w:r w:rsidR="002C047F">
        <w:rPr>
          <w:sz w:val="28"/>
          <w:szCs w:val="28"/>
        </w:rPr>
        <w:t xml:space="preserve"> con effetti positivi.</w:t>
      </w:r>
      <w:r w:rsidRPr="00162468">
        <w:rPr>
          <w:sz w:val="28"/>
          <w:szCs w:val="28"/>
        </w:rPr>
        <w:t xml:space="preserve"> </w:t>
      </w:r>
      <w:r w:rsidR="00C20498">
        <w:rPr>
          <w:sz w:val="28"/>
          <w:szCs w:val="28"/>
        </w:rPr>
        <w:t xml:space="preserve"> Il Legislatore ha</w:t>
      </w:r>
      <w:r w:rsidRPr="00162468">
        <w:rPr>
          <w:sz w:val="28"/>
          <w:szCs w:val="28"/>
        </w:rPr>
        <w:t xml:space="preserve"> cercato,insomma,di </w:t>
      </w:r>
      <w:r w:rsidR="008520CB" w:rsidRPr="00162468">
        <w:rPr>
          <w:sz w:val="28"/>
          <w:szCs w:val="28"/>
        </w:rPr>
        <w:t xml:space="preserve">introdurre una robusta somministrazione di regole tipiche di una nuova cultura dell’agire amministrativo volta ad eliminare o quanto meno ridurre il mai </w:t>
      </w:r>
      <w:r w:rsidR="008520CB" w:rsidRPr="00162468">
        <w:rPr>
          <w:sz w:val="28"/>
          <w:szCs w:val="28"/>
        </w:rPr>
        <w:lastRenderedPageBreak/>
        <w:t>sconfitto quanto nocivo burocratismo</w:t>
      </w:r>
      <w:r w:rsidR="00E725F0">
        <w:rPr>
          <w:sz w:val="28"/>
          <w:szCs w:val="28"/>
        </w:rPr>
        <w:t>. La dittatura del timbro e della sottoscrizione anzi dei timbri e delle sottoscrizione perché per qualsiasi attività un timbro e una sottoscrizione non sono mai sufficienti</w:t>
      </w:r>
      <w:r w:rsidR="00E955B8">
        <w:rPr>
          <w:sz w:val="28"/>
          <w:szCs w:val="28"/>
        </w:rPr>
        <w:t xml:space="preserve">. </w:t>
      </w:r>
      <w:r w:rsidR="00C20498">
        <w:rPr>
          <w:sz w:val="28"/>
          <w:szCs w:val="28"/>
        </w:rPr>
        <w:t xml:space="preserve">La pluralità di uffici,ogni timbro e sottoscrizione corrisponde ad un </w:t>
      </w:r>
      <w:proofErr w:type="spellStart"/>
      <w:r w:rsidR="00C20498">
        <w:rPr>
          <w:sz w:val="28"/>
          <w:szCs w:val="28"/>
        </w:rPr>
        <w:t>uficio</w:t>
      </w:r>
      <w:proofErr w:type="spellEnd"/>
      <w:r w:rsidR="00C20498">
        <w:rPr>
          <w:sz w:val="28"/>
          <w:szCs w:val="28"/>
        </w:rPr>
        <w:t>, crea un  s</w:t>
      </w:r>
      <w:r w:rsidR="00E955B8">
        <w:rPr>
          <w:sz w:val="28"/>
          <w:szCs w:val="28"/>
        </w:rPr>
        <w:t>istema che</w:t>
      </w:r>
      <w:r w:rsidR="00C20498">
        <w:rPr>
          <w:sz w:val="28"/>
          <w:szCs w:val="28"/>
        </w:rPr>
        <w:t>,</w:t>
      </w:r>
      <w:r w:rsidR="00E955B8">
        <w:rPr>
          <w:sz w:val="28"/>
          <w:szCs w:val="28"/>
        </w:rPr>
        <w:t xml:space="preserve"> nonostante le apparenze</w:t>
      </w:r>
      <w:r w:rsidR="00C20498">
        <w:rPr>
          <w:sz w:val="28"/>
          <w:szCs w:val="28"/>
        </w:rPr>
        <w:t>,</w:t>
      </w:r>
      <w:r w:rsidR="00E955B8">
        <w:rPr>
          <w:sz w:val="28"/>
          <w:szCs w:val="28"/>
        </w:rPr>
        <w:t xml:space="preserve"> rende sempre più difficile l’accertamento delle responsabilità</w:t>
      </w:r>
      <w:r w:rsidR="00C20498">
        <w:rPr>
          <w:sz w:val="28"/>
          <w:szCs w:val="28"/>
        </w:rPr>
        <w:t xml:space="preserve"> che in tal modo diventano sempre più diffuse. Insomma il Legislatore ha cercato in qualche modo di modernizzare l’apparato pubblico introducendo</w:t>
      </w:r>
      <w:r w:rsidR="008520CB" w:rsidRPr="00162468">
        <w:rPr>
          <w:sz w:val="28"/>
          <w:szCs w:val="28"/>
        </w:rPr>
        <w:t xml:space="preserve"> strumenti</w:t>
      </w:r>
      <w:r w:rsidR="00E955B8">
        <w:rPr>
          <w:sz w:val="28"/>
          <w:szCs w:val="28"/>
        </w:rPr>
        <w:t xml:space="preserve"> </w:t>
      </w:r>
      <w:r w:rsidR="00C20498">
        <w:rPr>
          <w:sz w:val="28"/>
          <w:szCs w:val="28"/>
        </w:rPr>
        <w:t xml:space="preserve">nuovi </w:t>
      </w:r>
      <w:r w:rsidR="00E955B8">
        <w:rPr>
          <w:sz w:val="28"/>
          <w:szCs w:val="28"/>
        </w:rPr>
        <w:t>ritenuti</w:t>
      </w:r>
      <w:r w:rsidR="008520CB" w:rsidRPr="00162468">
        <w:rPr>
          <w:sz w:val="28"/>
          <w:szCs w:val="28"/>
        </w:rPr>
        <w:t xml:space="preserve"> </w:t>
      </w:r>
      <w:r w:rsidR="00400A59">
        <w:rPr>
          <w:sz w:val="28"/>
          <w:szCs w:val="28"/>
        </w:rPr>
        <w:t>isonei a</w:t>
      </w:r>
      <w:r w:rsidR="008520CB" w:rsidRPr="00162468">
        <w:rPr>
          <w:sz w:val="28"/>
          <w:szCs w:val="28"/>
        </w:rPr>
        <w:t xml:space="preserve"> conferire alla azione amministrativa</w:t>
      </w:r>
      <w:r w:rsidR="00C20498">
        <w:rPr>
          <w:sz w:val="28"/>
          <w:szCs w:val="28"/>
        </w:rPr>
        <w:t xml:space="preserve"> maggiore trasparenza, </w:t>
      </w:r>
      <w:r w:rsidR="008520CB" w:rsidRPr="00162468">
        <w:rPr>
          <w:sz w:val="28"/>
          <w:szCs w:val="28"/>
        </w:rPr>
        <w:t>efficienza ed economicità</w:t>
      </w:r>
      <w:r w:rsidR="008C36F6" w:rsidRPr="00162468">
        <w:rPr>
          <w:sz w:val="28"/>
          <w:szCs w:val="28"/>
        </w:rPr>
        <w:t>.</w:t>
      </w:r>
    </w:p>
    <w:p w:rsidR="002C047F" w:rsidRDefault="008C36F6" w:rsidP="0071752C">
      <w:pPr>
        <w:spacing w:line="480" w:lineRule="auto"/>
        <w:rPr>
          <w:sz w:val="28"/>
          <w:szCs w:val="28"/>
        </w:rPr>
      </w:pPr>
      <w:r w:rsidRPr="00162468">
        <w:rPr>
          <w:sz w:val="28"/>
          <w:szCs w:val="28"/>
        </w:rPr>
        <w:t>Ed è in tale direzione che il legislatore da ultimo si è mosso anche con la legge 190 del 2012. Con tale legge il legislatore ha inteso rispondere alle sollecitazioni</w:t>
      </w:r>
      <w:r w:rsidR="002C047F">
        <w:rPr>
          <w:sz w:val="28"/>
          <w:szCs w:val="28"/>
        </w:rPr>
        <w:t>,</w:t>
      </w:r>
      <w:r w:rsidRPr="00162468">
        <w:rPr>
          <w:sz w:val="28"/>
          <w:szCs w:val="28"/>
        </w:rPr>
        <w:t xml:space="preserve"> anche internazionali</w:t>
      </w:r>
      <w:r w:rsidR="002C047F">
        <w:rPr>
          <w:sz w:val="28"/>
          <w:szCs w:val="28"/>
        </w:rPr>
        <w:t>,</w:t>
      </w:r>
      <w:r w:rsidRPr="00162468">
        <w:rPr>
          <w:sz w:val="28"/>
          <w:szCs w:val="28"/>
        </w:rPr>
        <w:t xml:space="preserve"> tese ad adeguare la nostra legislazione</w:t>
      </w:r>
      <w:r w:rsidR="002C047F">
        <w:rPr>
          <w:sz w:val="28"/>
          <w:szCs w:val="28"/>
        </w:rPr>
        <w:t xml:space="preserve"> ad una migliore gestione dell’apparato amministrativo pubblico ed in  particolare a tentare di fronteggiare</w:t>
      </w:r>
      <w:r w:rsidR="001E2F7D" w:rsidRPr="00162468">
        <w:rPr>
          <w:sz w:val="28"/>
          <w:szCs w:val="28"/>
        </w:rPr>
        <w:t xml:space="preserve"> la evoluzione del fenomeno corruttivo divenuto nel tempo sempre più sofisticato ed artificioso.</w:t>
      </w:r>
    </w:p>
    <w:p w:rsidR="00F54971" w:rsidRDefault="001E2F7D" w:rsidP="0071752C">
      <w:pPr>
        <w:spacing w:line="480" w:lineRule="auto"/>
        <w:rPr>
          <w:sz w:val="28"/>
          <w:szCs w:val="28"/>
        </w:rPr>
      </w:pPr>
      <w:r w:rsidRPr="00162468">
        <w:rPr>
          <w:sz w:val="28"/>
          <w:szCs w:val="28"/>
        </w:rPr>
        <w:t xml:space="preserve"> D’altra parte</w:t>
      </w:r>
      <w:r w:rsidR="002C047F">
        <w:rPr>
          <w:sz w:val="28"/>
          <w:szCs w:val="28"/>
        </w:rPr>
        <w:t xml:space="preserve"> la legge 190 del 2012</w:t>
      </w:r>
      <w:r w:rsidRPr="00162468">
        <w:rPr>
          <w:sz w:val="28"/>
          <w:szCs w:val="28"/>
        </w:rPr>
        <w:t xml:space="preserve"> rappresenta un completamento al processo iniziato più di </w:t>
      </w:r>
      <w:r w:rsidR="00F54971">
        <w:rPr>
          <w:sz w:val="28"/>
          <w:szCs w:val="28"/>
        </w:rPr>
        <w:t>dieci</w:t>
      </w:r>
      <w:r w:rsidRPr="00162468">
        <w:rPr>
          <w:sz w:val="28"/>
          <w:szCs w:val="28"/>
        </w:rPr>
        <w:t xml:space="preserve"> anni </w:t>
      </w:r>
      <w:r w:rsidR="00F54971">
        <w:rPr>
          <w:sz w:val="28"/>
          <w:szCs w:val="28"/>
        </w:rPr>
        <w:t>prima</w:t>
      </w:r>
      <w:r w:rsidRPr="00162468">
        <w:rPr>
          <w:sz w:val="28"/>
          <w:szCs w:val="28"/>
        </w:rPr>
        <w:t xml:space="preserve"> con la legge 231 del 2001 che aveva affrontato il serio problema della responsabilità </w:t>
      </w:r>
      <w:r w:rsidRPr="00162468">
        <w:rPr>
          <w:sz w:val="28"/>
          <w:szCs w:val="28"/>
        </w:rPr>
        <w:lastRenderedPageBreak/>
        <w:t>penale/amministrativa dell’impresa societaria</w:t>
      </w:r>
      <w:r w:rsidR="00F54971">
        <w:rPr>
          <w:sz w:val="28"/>
          <w:szCs w:val="28"/>
        </w:rPr>
        <w:t>.</w:t>
      </w:r>
      <w:r w:rsidRPr="00162468">
        <w:rPr>
          <w:sz w:val="28"/>
          <w:szCs w:val="28"/>
        </w:rPr>
        <w:t xml:space="preserve"> </w:t>
      </w:r>
      <w:r w:rsidR="00F54971">
        <w:rPr>
          <w:sz w:val="28"/>
          <w:szCs w:val="28"/>
        </w:rPr>
        <w:t>L</w:t>
      </w:r>
      <w:r w:rsidR="00B14321">
        <w:rPr>
          <w:sz w:val="28"/>
          <w:szCs w:val="28"/>
        </w:rPr>
        <w:t>addove</w:t>
      </w:r>
      <w:r w:rsidR="00F54971">
        <w:rPr>
          <w:sz w:val="28"/>
          <w:szCs w:val="28"/>
        </w:rPr>
        <w:t>, infatti,</w:t>
      </w:r>
      <w:r w:rsidR="00B14321">
        <w:rPr>
          <w:sz w:val="28"/>
          <w:szCs w:val="28"/>
        </w:rPr>
        <w:t xml:space="preserve"> la </w:t>
      </w:r>
      <w:r w:rsidR="00F54971">
        <w:rPr>
          <w:sz w:val="28"/>
          <w:szCs w:val="28"/>
        </w:rPr>
        <w:t>società</w:t>
      </w:r>
      <w:r w:rsidR="00B14321">
        <w:rPr>
          <w:sz w:val="28"/>
          <w:szCs w:val="28"/>
        </w:rPr>
        <w:t xml:space="preserve"> </w:t>
      </w:r>
      <w:r w:rsidRPr="00162468">
        <w:rPr>
          <w:sz w:val="28"/>
          <w:szCs w:val="28"/>
        </w:rPr>
        <w:t xml:space="preserve"> non si fosse fornita di regole procedimentali contenute in un modello organizzativo idonee ad impedire che i suoi organi amministrativi o i suoi dipendenti commettessero un certo tipo di reati</w:t>
      </w:r>
      <w:r w:rsidR="00881A0F" w:rsidRPr="00162468">
        <w:rPr>
          <w:sz w:val="28"/>
          <w:szCs w:val="28"/>
        </w:rPr>
        <w:t xml:space="preserve"> </w:t>
      </w:r>
      <w:r w:rsidRPr="00162468">
        <w:rPr>
          <w:sz w:val="28"/>
          <w:szCs w:val="28"/>
        </w:rPr>
        <w:t>e</w:t>
      </w:r>
      <w:r w:rsidR="002C047F">
        <w:rPr>
          <w:sz w:val="28"/>
          <w:szCs w:val="28"/>
        </w:rPr>
        <w:t xml:space="preserve"> non si fosse dotata</w:t>
      </w:r>
      <w:r w:rsidRPr="00162468">
        <w:rPr>
          <w:sz w:val="28"/>
          <w:szCs w:val="28"/>
        </w:rPr>
        <w:t xml:space="preserve"> di un organo di adeguamento e vigilanza</w:t>
      </w:r>
      <w:r w:rsidR="00F54971">
        <w:rPr>
          <w:sz w:val="28"/>
          <w:szCs w:val="28"/>
        </w:rPr>
        <w:t xml:space="preserve"> sarebbe incors</w:t>
      </w:r>
      <w:r w:rsidR="00400A59">
        <w:rPr>
          <w:sz w:val="28"/>
          <w:szCs w:val="28"/>
        </w:rPr>
        <w:t>a</w:t>
      </w:r>
      <w:r w:rsidR="00F54971">
        <w:rPr>
          <w:sz w:val="28"/>
          <w:szCs w:val="28"/>
        </w:rPr>
        <w:t xml:space="preserve"> in una responsabilità</w:t>
      </w:r>
      <w:r w:rsidRPr="00162468">
        <w:rPr>
          <w:sz w:val="28"/>
          <w:szCs w:val="28"/>
        </w:rPr>
        <w:t xml:space="preserve">. </w:t>
      </w:r>
      <w:r w:rsidR="00B14321">
        <w:rPr>
          <w:sz w:val="28"/>
          <w:szCs w:val="28"/>
        </w:rPr>
        <w:t>L</w:t>
      </w:r>
      <w:r w:rsidR="00881A0F" w:rsidRPr="00162468">
        <w:rPr>
          <w:sz w:val="28"/>
          <w:szCs w:val="28"/>
        </w:rPr>
        <w:t>’introduzione  di tale tipo di responsabilità</w:t>
      </w:r>
      <w:r w:rsidR="00B14321">
        <w:rPr>
          <w:sz w:val="28"/>
          <w:szCs w:val="28"/>
        </w:rPr>
        <w:t xml:space="preserve"> delle imprese collettive</w:t>
      </w:r>
      <w:r w:rsidR="00BE3F17" w:rsidRPr="00162468">
        <w:rPr>
          <w:sz w:val="28"/>
          <w:szCs w:val="28"/>
        </w:rPr>
        <w:t>,</w:t>
      </w:r>
      <w:r w:rsidR="00881A0F" w:rsidRPr="00162468">
        <w:rPr>
          <w:sz w:val="28"/>
          <w:szCs w:val="28"/>
        </w:rPr>
        <w:t xml:space="preserve"> prima di allora sconosciuta al nostro ordinamento</w:t>
      </w:r>
      <w:r w:rsidR="00BE3F17" w:rsidRPr="00162468">
        <w:rPr>
          <w:sz w:val="28"/>
          <w:szCs w:val="28"/>
        </w:rPr>
        <w:t>,</w:t>
      </w:r>
      <w:r w:rsidR="00881A0F" w:rsidRPr="00162468">
        <w:rPr>
          <w:sz w:val="28"/>
          <w:szCs w:val="28"/>
        </w:rPr>
        <w:t xml:space="preserve"> </w:t>
      </w:r>
      <w:r w:rsidR="00B14321">
        <w:rPr>
          <w:sz w:val="28"/>
          <w:szCs w:val="28"/>
        </w:rPr>
        <w:t>anda</w:t>
      </w:r>
      <w:r w:rsidR="00F54971">
        <w:rPr>
          <w:sz w:val="28"/>
          <w:szCs w:val="28"/>
        </w:rPr>
        <w:t>va</w:t>
      </w:r>
      <w:r w:rsidR="00B14321">
        <w:rPr>
          <w:sz w:val="28"/>
          <w:szCs w:val="28"/>
        </w:rPr>
        <w:t xml:space="preserve"> a </w:t>
      </w:r>
      <w:r w:rsidR="00881A0F" w:rsidRPr="00162468">
        <w:rPr>
          <w:sz w:val="28"/>
          <w:szCs w:val="28"/>
        </w:rPr>
        <w:t>pun</w:t>
      </w:r>
      <w:r w:rsidR="00B14321">
        <w:rPr>
          <w:sz w:val="28"/>
          <w:szCs w:val="28"/>
        </w:rPr>
        <w:t>ire quelle</w:t>
      </w:r>
      <w:r w:rsidR="00881A0F" w:rsidRPr="00162468">
        <w:rPr>
          <w:sz w:val="28"/>
          <w:szCs w:val="28"/>
        </w:rPr>
        <w:t xml:space="preserve"> che vivono nella illegalità e di illegalità </w:t>
      </w:r>
      <w:r w:rsidR="00BE3F17" w:rsidRPr="00162468">
        <w:rPr>
          <w:sz w:val="28"/>
          <w:szCs w:val="28"/>
        </w:rPr>
        <w:t>a d</w:t>
      </w:r>
      <w:r w:rsidR="00881A0F" w:rsidRPr="00162468">
        <w:rPr>
          <w:sz w:val="28"/>
          <w:szCs w:val="28"/>
        </w:rPr>
        <w:t>anno delle imprese virtuose che viv</w:t>
      </w:r>
      <w:r w:rsidR="00BE3F17" w:rsidRPr="00162468">
        <w:rPr>
          <w:sz w:val="28"/>
          <w:szCs w:val="28"/>
        </w:rPr>
        <w:t>o</w:t>
      </w:r>
      <w:r w:rsidR="00881A0F" w:rsidRPr="00162468">
        <w:rPr>
          <w:sz w:val="28"/>
          <w:szCs w:val="28"/>
        </w:rPr>
        <w:t>no</w:t>
      </w:r>
      <w:r w:rsidR="00BE3F17" w:rsidRPr="00162468">
        <w:rPr>
          <w:sz w:val="28"/>
          <w:szCs w:val="28"/>
        </w:rPr>
        <w:t>,viceversa</w:t>
      </w:r>
      <w:r w:rsidR="00765B4D" w:rsidRPr="00162468">
        <w:rPr>
          <w:sz w:val="28"/>
          <w:szCs w:val="28"/>
        </w:rPr>
        <w:t>,</w:t>
      </w:r>
      <w:r w:rsidR="00881A0F" w:rsidRPr="00162468">
        <w:rPr>
          <w:sz w:val="28"/>
          <w:szCs w:val="28"/>
        </w:rPr>
        <w:t xml:space="preserve"> nel rispetto della legalità</w:t>
      </w:r>
      <w:r w:rsidR="00F54971">
        <w:rPr>
          <w:sz w:val="28"/>
          <w:szCs w:val="28"/>
        </w:rPr>
        <w:t>.</w:t>
      </w:r>
      <w:r w:rsidR="00881A0F" w:rsidRPr="00162468">
        <w:rPr>
          <w:sz w:val="28"/>
          <w:szCs w:val="28"/>
        </w:rPr>
        <w:t xml:space="preserve"> </w:t>
      </w:r>
      <w:r w:rsidR="00F54971">
        <w:rPr>
          <w:sz w:val="28"/>
          <w:szCs w:val="28"/>
        </w:rPr>
        <w:t xml:space="preserve"> Evidente la finalità ultima del legislatore: </w:t>
      </w:r>
      <w:r w:rsidR="00881A0F" w:rsidRPr="00162468">
        <w:rPr>
          <w:sz w:val="28"/>
          <w:szCs w:val="28"/>
        </w:rPr>
        <w:t xml:space="preserve"> combattere il fenomeno corruttivo legato</w:t>
      </w:r>
      <w:r w:rsidR="00323CBB">
        <w:rPr>
          <w:sz w:val="28"/>
          <w:szCs w:val="28"/>
        </w:rPr>
        <w:t xml:space="preserve"> ormai</w:t>
      </w:r>
      <w:r w:rsidR="00881A0F" w:rsidRPr="00162468">
        <w:rPr>
          <w:sz w:val="28"/>
          <w:szCs w:val="28"/>
        </w:rPr>
        <w:t xml:space="preserve"> più al movimento di capitali che alle persone </w:t>
      </w:r>
      <w:r w:rsidR="00BE3F17" w:rsidRPr="00162468">
        <w:rPr>
          <w:sz w:val="28"/>
          <w:szCs w:val="28"/>
        </w:rPr>
        <w:t xml:space="preserve">fisiche che il reato hanno commesso. </w:t>
      </w:r>
    </w:p>
    <w:p w:rsidR="008041CA" w:rsidRPr="00162468" w:rsidRDefault="00765B4D" w:rsidP="0071752C">
      <w:pPr>
        <w:spacing w:line="480" w:lineRule="auto"/>
        <w:rPr>
          <w:sz w:val="28"/>
          <w:szCs w:val="28"/>
        </w:rPr>
      </w:pPr>
      <w:r w:rsidRPr="00162468">
        <w:rPr>
          <w:sz w:val="28"/>
          <w:szCs w:val="28"/>
        </w:rPr>
        <w:t>Altrettanto può dirsi per la legge 190 del 2012</w:t>
      </w:r>
      <w:r w:rsidR="00503748" w:rsidRPr="00162468">
        <w:rPr>
          <w:sz w:val="28"/>
          <w:szCs w:val="28"/>
        </w:rPr>
        <w:t xml:space="preserve"> che  al fine di combattere,potremmo dire dall’altra sponda,l’illegalità diffusa nella pubblica amministrazione,considerata anch’essa un fattore </w:t>
      </w:r>
      <w:proofErr w:type="spellStart"/>
      <w:r w:rsidR="00503748" w:rsidRPr="00162468">
        <w:rPr>
          <w:sz w:val="28"/>
          <w:szCs w:val="28"/>
        </w:rPr>
        <w:t>dis</w:t>
      </w:r>
      <w:r w:rsidR="00B14321">
        <w:rPr>
          <w:sz w:val="28"/>
          <w:szCs w:val="28"/>
        </w:rPr>
        <w:t>t</w:t>
      </w:r>
      <w:r w:rsidR="00503748" w:rsidRPr="00162468">
        <w:rPr>
          <w:sz w:val="28"/>
          <w:szCs w:val="28"/>
        </w:rPr>
        <w:t>orsivo</w:t>
      </w:r>
      <w:proofErr w:type="spellEnd"/>
      <w:r w:rsidR="00503748" w:rsidRPr="00162468">
        <w:rPr>
          <w:sz w:val="28"/>
          <w:szCs w:val="28"/>
        </w:rPr>
        <w:t xml:space="preserve"> del mercato ed una delle cause della mancata crescita del nostro Paese,  ha dato una nuova regolamentazione al settore pubblico economico</w:t>
      </w:r>
      <w:r w:rsidR="00220F45" w:rsidRPr="00162468">
        <w:rPr>
          <w:sz w:val="28"/>
          <w:szCs w:val="28"/>
        </w:rPr>
        <w:t>,</w:t>
      </w:r>
      <w:r w:rsidR="00503748" w:rsidRPr="00162468">
        <w:rPr>
          <w:sz w:val="28"/>
          <w:szCs w:val="28"/>
        </w:rPr>
        <w:t xml:space="preserve"> intervenendo non solo sul piano</w:t>
      </w:r>
      <w:r w:rsidR="00220F45" w:rsidRPr="00162468">
        <w:rPr>
          <w:sz w:val="28"/>
          <w:szCs w:val="28"/>
        </w:rPr>
        <w:t xml:space="preserve"> repressivo e punitivo ma anche sul piano preventivo, nella consapevolezza che la prevenzione sia un passaggio necessario per potere in futuro reprimere meno e meglio. </w:t>
      </w:r>
    </w:p>
    <w:p w:rsidR="008041CA" w:rsidRPr="00162468" w:rsidRDefault="00220F45" w:rsidP="0071752C">
      <w:pPr>
        <w:spacing w:line="480" w:lineRule="auto"/>
        <w:rPr>
          <w:sz w:val="28"/>
          <w:szCs w:val="28"/>
        </w:rPr>
      </w:pPr>
      <w:r w:rsidRPr="00162468">
        <w:rPr>
          <w:sz w:val="28"/>
          <w:szCs w:val="28"/>
        </w:rPr>
        <w:lastRenderedPageBreak/>
        <w:t>Due i piani di cui ciascun ente pubblico si deve munire</w:t>
      </w:r>
      <w:r w:rsidR="00E955B8">
        <w:rPr>
          <w:sz w:val="28"/>
          <w:szCs w:val="28"/>
        </w:rPr>
        <w:t>.</w:t>
      </w:r>
      <w:r w:rsidRPr="00162468">
        <w:rPr>
          <w:sz w:val="28"/>
          <w:szCs w:val="28"/>
        </w:rPr>
        <w:t xml:space="preserve"> </w:t>
      </w:r>
      <w:r w:rsidR="00E955B8">
        <w:rPr>
          <w:sz w:val="28"/>
          <w:szCs w:val="28"/>
        </w:rPr>
        <w:t>I</w:t>
      </w:r>
      <w:r w:rsidRPr="00162468">
        <w:rPr>
          <w:sz w:val="28"/>
          <w:szCs w:val="28"/>
        </w:rPr>
        <w:t xml:space="preserve">l piano di prevenzione della corruzione redatto sulla base delle indicazione di un piano nazionale che permette </w:t>
      </w:r>
      <w:r w:rsidR="00B14321">
        <w:rPr>
          <w:sz w:val="28"/>
          <w:szCs w:val="28"/>
        </w:rPr>
        <w:t>d</w:t>
      </w:r>
      <w:r w:rsidRPr="00162468">
        <w:rPr>
          <w:sz w:val="28"/>
          <w:szCs w:val="28"/>
        </w:rPr>
        <w:t>i disporre di un quadro unitario e strategico di programmazione delle attività</w:t>
      </w:r>
      <w:r w:rsidR="00323CBB">
        <w:rPr>
          <w:sz w:val="28"/>
          <w:szCs w:val="28"/>
        </w:rPr>
        <w:t>,</w:t>
      </w:r>
      <w:r w:rsidRPr="00162468">
        <w:rPr>
          <w:sz w:val="28"/>
          <w:szCs w:val="28"/>
        </w:rPr>
        <w:t xml:space="preserve"> per prevenire e contrastare la corruzione nel settore pubblico</w:t>
      </w:r>
      <w:r w:rsidR="00E955B8">
        <w:rPr>
          <w:sz w:val="28"/>
          <w:szCs w:val="28"/>
        </w:rPr>
        <w:t>.</w:t>
      </w:r>
      <w:r w:rsidR="003F3249" w:rsidRPr="00162468">
        <w:rPr>
          <w:sz w:val="28"/>
          <w:szCs w:val="28"/>
        </w:rPr>
        <w:t xml:space="preserve"> </w:t>
      </w:r>
      <w:r w:rsidR="00E955B8">
        <w:rPr>
          <w:sz w:val="28"/>
          <w:szCs w:val="28"/>
        </w:rPr>
        <w:t>I</w:t>
      </w:r>
      <w:r w:rsidR="003F3249" w:rsidRPr="00162468">
        <w:rPr>
          <w:sz w:val="28"/>
          <w:szCs w:val="28"/>
        </w:rPr>
        <w:t>l</w:t>
      </w:r>
      <w:r w:rsidR="00F54971">
        <w:rPr>
          <w:sz w:val="28"/>
          <w:szCs w:val="28"/>
        </w:rPr>
        <w:t xml:space="preserve"> secondo piano è il</w:t>
      </w:r>
      <w:r w:rsidR="003F3249" w:rsidRPr="00162468">
        <w:rPr>
          <w:sz w:val="28"/>
          <w:szCs w:val="28"/>
        </w:rPr>
        <w:t xml:space="preserve"> piano della trasparenza</w:t>
      </w:r>
      <w:r w:rsidR="00F54971">
        <w:rPr>
          <w:sz w:val="28"/>
          <w:szCs w:val="28"/>
        </w:rPr>
        <w:t xml:space="preserve"> che attraverso l’obbligo di </w:t>
      </w:r>
      <w:r w:rsidR="00ED4320">
        <w:rPr>
          <w:sz w:val="28"/>
          <w:szCs w:val="28"/>
        </w:rPr>
        <w:t>dare</w:t>
      </w:r>
      <w:r w:rsidR="00F54971">
        <w:rPr>
          <w:sz w:val="28"/>
          <w:szCs w:val="28"/>
        </w:rPr>
        <w:t xml:space="preserve"> pubblic</w:t>
      </w:r>
      <w:r w:rsidR="00ED4320">
        <w:rPr>
          <w:sz w:val="28"/>
          <w:szCs w:val="28"/>
        </w:rPr>
        <w:t>ità a documenti, informazioni e dati consegue il risultato di contrastare il fenomeno corruttivo</w:t>
      </w:r>
      <w:r w:rsidR="003F3249" w:rsidRPr="00162468">
        <w:rPr>
          <w:sz w:val="28"/>
          <w:szCs w:val="28"/>
        </w:rPr>
        <w:t>. Non so valutare quanto questi due piani potranno essere efficaci per la finalità per la quale sono sati istituiti. Per quanto ho potuto vedere nella mia esperienza di Presidente di un organismo di vigilanza di un ente di diritto privato a capitale totalmente pubblico</w:t>
      </w:r>
      <w:r w:rsidR="00B14321">
        <w:rPr>
          <w:sz w:val="28"/>
          <w:szCs w:val="28"/>
        </w:rPr>
        <w:t>,</w:t>
      </w:r>
      <w:r w:rsidR="003F3249" w:rsidRPr="00162468">
        <w:rPr>
          <w:sz w:val="28"/>
          <w:szCs w:val="28"/>
        </w:rPr>
        <w:t xml:space="preserve"> temo</w:t>
      </w:r>
      <w:r w:rsidR="00ED4320">
        <w:rPr>
          <w:sz w:val="28"/>
          <w:szCs w:val="28"/>
        </w:rPr>
        <w:t xml:space="preserve"> proprio</w:t>
      </w:r>
      <w:r w:rsidR="003F3249" w:rsidRPr="00162468">
        <w:rPr>
          <w:sz w:val="28"/>
          <w:szCs w:val="28"/>
        </w:rPr>
        <w:t xml:space="preserve"> che tutto</w:t>
      </w:r>
      <w:r w:rsidR="00323CBB">
        <w:rPr>
          <w:sz w:val="28"/>
          <w:szCs w:val="28"/>
        </w:rPr>
        <w:t xml:space="preserve"> possa trasformarsi</w:t>
      </w:r>
      <w:r w:rsidR="00891CDB">
        <w:rPr>
          <w:sz w:val="28"/>
          <w:szCs w:val="28"/>
        </w:rPr>
        <w:t xml:space="preserve"> i</w:t>
      </w:r>
      <w:r w:rsidR="003F3249" w:rsidRPr="00162468">
        <w:rPr>
          <w:sz w:val="28"/>
          <w:szCs w:val="28"/>
        </w:rPr>
        <w:t>n un appesantimento burocratico</w:t>
      </w:r>
      <w:r w:rsidR="00B14321">
        <w:rPr>
          <w:sz w:val="28"/>
          <w:szCs w:val="28"/>
        </w:rPr>
        <w:t xml:space="preserve"> che determini una tendenziale paralisi operativa </w:t>
      </w:r>
      <w:r w:rsidR="00E955B8">
        <w:rPr>
          <w:sz w:val="28"/>
          <w:szCs w:val="28"/>
        </w:rPr>
        <w:t xml:space="preserve">o, comunque, un rallentamento dell’attività </w:t>
      </w:r>
      <w:r w:rsidR="00B14321">
        <w:rPr>
          <w:sz w:val="28"/>
          <w:szCs w:val="28"/>
        </w:rPr>
        <w:t xml:space="preserve">delle amministrazioni pubbliche a discapito della reale missione delle istituzioni politiche ed amministrative. </w:t>
      </w:r>
      <w:r w:rsidR="00891CDB">
        <w:rPr>
          <w:sz w:val="28"/>
          <w:szCs w:val="28"/>
        </w:rPr>
        <w:t>I</w:t>
      </w:r>
      <w:r w:rsidR="00B14321">
        <w:rPr>
          <w:sz w:val="28"/>
          <w:szCs w:val="28"/>
        </w:rPr>
        <w:t>l legislatore</w:t>
      </w:r>
      <w:r w:rsidR="00891CDB">
        <w:rPr>
          <w:sz w:val="28"/>
          <w:szCs w:val="28"/>
        </w:rPr>
        <w:t xml:space="preserve"> ancora una volta ha scelto</w:t>
      </w:r>
      <w:r w:rsidR="00B14321">
        <w:rPr>
          <w:sz w:val="28"/>
          <w:szCs w:val="28"/>
        </w:rPr>
        <w:t xml:space="preserve"> la strada,certamente più comoda,di una </w:t>
      </w:r>
      <w:proofErr w:type="spellStart"/>
      <w:r w:rsidR="00B14321">
        <w:rPr>
          <w:sz w:val="28"/>
          <w:szCs w:val="28"/>
        </w:rPr>
        <w:t>ipernormazione</w:t>
      </w:r>
      <w:proofErr w:type="spellEnd"/>
      <w:r w:rsidR="00ED0AF0">
        <w:rPr>
          <w:sz w:val="28"/>
          <w:szCs w:val="28"/>
        </w:rPr>
        <w:t xml:space="preserve"> inutile e forse dannosa anziché mettere</w:t>
      </w:r>
      <w:r w:rsidR="00E955B8">
        <w:rPr>
          <w:sz w:val="28"/>
          <w:szCs w:val="28"/>
        </w:rPr>
        <w:t xml:space="preserve"> in opera</w:t>
      </w:r>
      <w:r w:rsidR="00ED0AF0">
        <w:rPr>
          <w:sz w:val="28"/>
          <w:szCs w:val="28"/>
        </w:rPr>
        <w:t xml:space="preserve"> gli strumenti di controllo già esistenti</w:t>
      </w:r>
      <w:r w:rsidR="00E955B8">
        <w:rPr>
          <w:sz w:val="28"/>
          <w:szCs w:val="28"/>
        </w:rPr>
        <w:t xml:space="preserve"> con il rischio concreto e reale di trasformare i nuovi strumenti di controllo</w:t>
      </w:r>
      <w:r w:rsidR="007E44A7">
        <w:rPr>
          <w:sz w:val="28"/>
          <w:szCs w:val="28"/>
        </w:rPr>
        <w:t xml:space="preserve"> in un mero appesantimento burocratico.</w:t>
      </w:r>
    </w:p>
    <w:p w:rsidR="00AE1DF2" w:rsidRPr="00162468" w:rsidRDefault="00E5547B" w:rsidP="0071752C">
      <w:pPr>
        <w:spacing w:line="480" w:lineRule="auto"/>
        <w:rPr>
          <w:sz w:val="28"/>
          <w:szCs w:val="28"/>
        </w:rPr>
      </w:pPr>
      <w:r w:rsidRPr="00162468">
        <w:rPr>
          <w:sz w:val="28"/>
          <w:szCs w:val="28"/>
        </w:rPr>
        <w:lastRenderedPageBreak/>
        <w:t xml:space="preserve"> Degno di nota,invece</w:t>
      </w:r>
      <w:r w:rsidR="00891CDB">
        <w:rPr>
          <w:sz w:val="28"/>
          <w:szCs w:val="28"/>
        </w:rPr>
        <w:t xml:space="preserve">,mi sembra </w:t>
      </w:r>
      <w:r w:rsidRPr="00162468">
        <w:rPr>
          <w:sz w:val="28"/>
          <w:szCs w:val="28"/>
        </w:rPr>
        <w:t>l’introduzione dello strumento dell’accesso civico,disciplinato dal</w:t>
      </w:r>
      <w:r w:rsidR="00AE1DF2" w:rsidRPr="00162468">
        <w:rPr>
          <w:sz w:val="28"/>
          <w:szCs w:val="28"/>
        </w:rPr>
        <w:t>l’articolo 5 del</w:t>
      </w:r>
      <w:r w:rsidRPr="00162468">
        <w:rPr>
          <w:sz w:val="28"/>
          <w:szCs w:val="28"/>
        </w:rPr>
        <w:t xml:space="preserve"> decreto legislativo 33 del 2013 emanato in attuazione dell’art. 1 comma 35 della 190 del 2012. </w:t>
      </w:r>
      <w:r w:rsidR="00ED0AF0">
        <w:rPr>
          <w:sz w:val="28"/>
          <w:szCs w:val="28"/>
        </w:rPr>
        <w:t xml:space="preserve">La norma </w:t>
      </w:r>
      <w:r w:rsidR="00ED4320">
        <w:rPr>
          <w:sz w:val="28"/>
          <w:szCs w:val="28"/>
        </w:rPr>
        <w:t>individuando gli obblighi di trasparenza concernenti l’organizzazione e l’attività delle pubbliche amministrazioni e le modalità per la sua realizzazione cerca</w:t>
      </w:r>
      <w:r w:rsidR="00ED0AF0">
        <w:rPr>
          <w:sz w:val="28"/>
          <w:szCs w:val="28"/>
        </w:rPr>
        <w:t xml:space="preserve"> di potenziare la trasparenza</w:t>
      </w:r>
      <w:r w:rsidR="00891CDB">
        <w:rPr>
          <w:sz w:val="28"/>
          <w:szCs w:val="28"/>
        </w:rPr>
        <w:t xml:space="preserve"> intesa</w:t>
      </w:r>
      <w:r w:rsidR="00ED0AF0">
        <w:rPr>
          <w:sz w:val="28"/>
          <w:szCs w:val="28"/>
        </w:rPr>
        <w:t xml:space="preserve"> quale strumento di prevenzione  di fatti di rilevanza penale,</w:t>
      </w:r>
      <w:r w:rsidR="007E44A7">
        <w:rPr>
          <w:sz w:val="28"/>
          <w:szCs w:val="28"/>
        </w:rPr>
        <w:t xml:space="preserve"> </w:t>
      </w:r>
      <w:r w:rsidR="00891CDB">
        <w:rPr>
          <w:sz w:val="28"/>
          <w:szCs w:val="28"/>
        </w:rPr>
        <w:t>p</w:t>
      </w:r>
      <w:r w:rsidR="00ED0AF0">
        <w:rPr>
          <w:sz w:val="28"/>
          <w:szCs w:val="28"/>
        </w:rPr>
        <w:t xml:space="preserve">rimi fra tutti i fatti corruttivi. </w:t>
      </w:r>
      <w:r w:rsidRPr="00162468">
        <w:rPr>
          <w:sz w:val="28"/>
          <w:szCs w:val="28"/>
        </w:rPr>
        <w:t>Attraverso tale strumento viene accordato l’accesso ai provvedimenti amministrativi a chiunque intenda monitorare per ragioni di controllo democratico e non di sola difesa</w:t>
      </w:r>
      <w:r w:rsidR="00ED0AF0">
        <w:rPr>
          <w:sz w:val="28"/>
          <w:szCs w:val="28"/>
        </w:rPr>
        <w:t xml:space="preserve"> dinanzi al giudice amministrativo</w:t>
      </w:r>
      <w:r w:rsidRPr="00162468">
        <w:rPr>
          <w:sz w:val="28"/>
          <w:szCs w:val="28"/>
        </w:rPr>
        <w:t xml:space="preserve"> dell’operato della amministrazione</w:t>
      </w:r>
      <w:r w:rsidR="00AE1DF2" w:rsidRPr="00162468">
        <w:rPr>
          <w:sz w:val="28"/>
          <w:szCs w:val="28"/>
        </w:rPr>
        <w:t>.</w:t>
      </w:r>
      <w:r w:rsidR="007E44A7">
        <w:rPr>
          <w:sz w:val="28"/>
          <w:szCs w:val="28"/>
        </w:rPr>
        <w:t xml:space="preserve"> </w:t>
      </w:r>
      <w:r w:rsidR="00ED4320">
        <w:rPr>
          <w:sz w:val="28"/>
          <w:szCs w:val="28"/>
        </w:rPr>
        <w:t xml:space="preserve"> La richiesta di accesso civico non è sottoposta ad alcuna limitazione quanto alla legittimazione soggettiva del richiedente, non deve essere motivata, è gratuita</w:t>
      </w:r>
      <w:r w:rsidR="004846B3">
        <w:rPr>
          <w:sz w:val="28"/>
          <w:szCs w:val="28"/>
        </w:rPr>
        <w:t xml:space="preserve"> e va presentata direttamente al responsabile della trasparenza. In tal modo l’obbligo in capo alle pubbliche amministrazioni di pubblicare documenti,informazioni e dati si coniuga, opportunamente, con il diritto di chiunque  di richiedere i medesimi nei casi in cui sia sta omessa la loro pubblicazione.  </w:t>
      </w:r>
      <w:r w:rsidR="007E44A7">
        <w:rPr>
          <w:sz w:val="28"/>
          <w:szCs w:val="28"/>
        </w:rPr>
        <w:t xml:space="preserve">Non so dirvi se il tempo trascorso abbia evidenziato il successo dell’utilizzo di questo strumento. </w:t>
      </w:r>
    </w:p>
    <w:p w:rsidR="00ED0AF0" w:rsidRDefault="00AE1DF2" w:rsidP="0071752C">
      <w:pPr>
        <w:spacing w:line="480" w:lineRule="auto"/>
        <w:rPr>
          <w:sz w:val="28"/>
          <w:szCs w:val="28"/>
        </w:rPr>
      </w:pPr>
      <w:r w:rsidRPr="00162468">
        <w:rPr>
          <w:sz w:val="28"/>
          <w:szCs w:val="28"/>
        </w:rPr>
        <w:t>Ma torniamo alla parte che più ci interessa la parte che riguarda gli aspetti repressivi e punitivi introdotti dalla 190 del 2012</w:t>
      </w:r>
      <w:r w:rsidR="00DB68EA" w:rsidRPr="00162468">
        <w:rPr>
          <w:sz w:val="28"/>
          <w:szCs w:val="28"/>
        </w:rPr>
        <w:t>.</w:t>
      </w:r>
      <w:r w:rsidR="00E5547B" w:rsidRPr="00162468">
        <w:rPr>
          <w:sz w:val="28"/>
          <w:szCs w:val="28"/>
        </w:rPr>
        <w:t xml:space="preserve">  </w:t>
      </w:r>
      <w:r w:rsidR="00DB68EA" w:rsidRPr="00162468">
        <w:rPr>
          <w:sz w:val="28"/>
          <w:szCs w:val="28"/>
        </w:rPr>
        <w:t xml:space="preserve">Sotto questo </w:t>
      </w:r>
      <w:r w:rsidR="00DB68EA" w:rsidRPr="00162468">
        <w:rPr>
          <w:sz w:val="28"/>
          <w:szCs w:val="28"/>
        </w:rPr>
        <w:lastRenderedPageBreak/>
        <w:t xml:space="preserve">profilo la legge ha operato sostanzialmente su tre livelli. Il primo livello è costituito dall’inasprimento delle pene per alcune fattispecie di reato. </w:t>
      </w:r>
      <w:r w:rsidR="00665D3E" w:rsidRPr="00162468">
        <w:rPr>
          <w:sz w:val="28"/>
          <w:szCs w:val="28"/>
        </w:rPr>
        <w:t xml:space="preserve">Nella speranza di potenziare l’efficacia dissuasiva delle norme </w:t>
      </w:r>
      <w:proofErr w:type="spellStart"/>
      <w:r w:rsidR="00665D3E" w:rsidRPr="00162468">
        <w:rPr>
          <w:sz w:val="28"/>
          <w:szCs w:val="28"/>
        </w:rPr>
        <w:t>incriminatrici</w:t>
      </w:r>
      <w:proofErr w:type="spellEnd"/>
      <w:r w:rsidR="00665D3E" w:rsidRPr="00162468">
        <w:rPr>
          <w:sz w:val="28"/>
          <w:szCs w:val="28"/>
        </w:rPr>
        <w:t xml:space="preserve"> si è aumentato il minimo edittale del reato di corruzione previsto dall’art. 314 del codice penale</w:t>
      </w:r>
      <w:r w:rsidR="00ED0AF0">
        <w:rPr>
          <w:sz w:val="28"/>
          <w:szCs w:val="28"/>
        </w:rPr>
        <w:t>,</w:t>
      </w:r>
      <w:r w:rsidR="00665D3E" w:rsidRPr="00162468">
        <w:rPr>
          <w:sz w:val="28"/>
          <w:szCs w:val="28"/>
        </w:rPr>
        <w:t xml:space="preserve"> elevandolo da tre a quattro anni di reclusione e del reato di abuso di ufficio di cui all’articolo 323,1° comma,raddoppiando il minimo edittale</w:t>
      </w:r>
      <w:r w:rsidR="00BD4A12" w:rsidRPr="00162468">
        <w:rPr>
          <w:sz w:val="28"/>
          <w:szCs w:val="28"/>
        </w:rPr>
        <w:t xml:space="preserve"> che ora è di un anno ed elevando il massimo da tre a quattro anni. Per quanto riguarda il reato di corruzione per un atto contrario ai doveri di ufficio di cui all’articolo 319 codice penale in luogo della precedente pen</w:t>
      </w:r>
      <w:r w:rsidR="00ED0AF0">
        <w:rPr>
          <w:sz w:val="28"/>
          <w:szCs w:val="28"/>
        </w:rPr>
        <w:t>a</w:t>
      </w:r>
      <w:r w:rsidR="00BD4A12" w:rsidRPr="00162468">
        <w:rPr>
          <w:sz w:val="28"/>
          <w:szCs w:val="28"/>
        </w:rPr>
        <w:t xml:space="preserve"> della reclusione da due a cinque anni di reclusione è ora prevista una forbice edittale da quattro ad otto anni di reclusione. </w:t>
      </w:r>
    </w:p>
    <w:p w:rsidR="007E44A7" w:rsidRDefault="00BD4A12" w:rsidP="0071752C">
      <w:pPr>
        <w:spacing w:line="480" w:lineRule="auto"/>
        <w:rPr>
          <w:sz w:val="28"/>
          <w:szCs w:val="28"/>
        </w:rPr>
      </w:pPr>
      <w:r w:rsidRPr="00162468">
        <w:rPr>
          <w:sz w:val="28"/>
          <w:szCs w:val="28"/>
        </w:rPr>
        <w:t>Non voglio,</w:t>
      </w:r>
      <w:r w:rsidR="004846B3">
        <w:rPr>
          <w:sz w:val="28"/>
          <w:szCs w:val="28"/>
        </w:rPr>
        <w:t xml:space="preserve"> </w:t>
      </w:r>
      <w:r w:rsidRPr="00162468">
        <w:rPr>
          <w:sz w:val="28"/>
          <w:szCs w:val="28"/>
        </w:rPr>
        <w:t>però</w:t>
      </w:r>
      <w:r w:rsidR="004846B3">
        <w:rPr>
          <w:sz w:val="28"/>
          <w:szCs w:val="28"/>
        </w:rPr>
        <w:t>,</w:t>
      </w:r>
      <w:r w:rsidRPr="00162468">
        <w:rPr>
          <w:sz w:val="28"/>
          <w:szCs w:val="28"/>
        </w:rPr>
        <w:t xml:space="preserve"> annoiarvi con una elencazione di pene che potrete,se ne av</w:t>
      </w:r>
      <w:r w:rsidR="00ED0AF0">
        <w:rPr>
          <w:sz w:val="28"/>
          <w:szCs w:val="28"/>
        </w:rPr>
        <w:t>re</w:t>
      </w:r>
      <w:r w:rsidRPr="00162468">
        <w:rPr>
          <w:sz w:val="28"/>
          <w:szCs w:val="28"/>
        </w:rPr>
        <w:t xml:space="preserve">te  </w:t>
      </w:r>
      <w:r w:rsidR="007E44A7">
        <w:rPr>
          <w:sz w:val="28"/>
          <w:szCs w:val="28"/>
        </w:rPr>
        <w:t>voglia</w:t>
      </w:r>
      <w:r w:rsidRPr="00162468">
        <w:rPr>
          <w:sz w:val="28"/>
          <w:szCs w:val="28"/>
        </w:rPr>
        <w:t>, andarvi a vedere consultan</w:t>
      </w:r>
      <w:r w:rsidR="00ED0AF0">
        <w:rPr>
          <w:sz w:val="28"/>
          <w:szCs w:val="28"/>
        </w:rPr>
        <w:t>d</w:t>
      </w:r>
      <w:r w:rsidRPr="00162468">
        <w:rPr>
          <w:sz w:val="28"/>
          <w:szCs w:val="28"/>
        </w:rPr>
        <w:t xml:space="preserve">o un codice penale. In questa sede è sufficiente indicarvi  </w:t>
      </w:r>
      <w:r w:rsidR="00F56953" w:rsidRPr="00162468">
        <w:rPr>
          <w:sz w:val="28"/>
          <w:szCs w:val="28"/>
        </w:rPr>
        <w:t xml:space="preserve">che l’inasprimento delle pene riguarda anche il reato di corruzione in atti giudiziari di cui all’articolo 319 </w:t>
      </w:r>
      <w:proofErr w:type="spellStart"/>
      <w:r w:rsidR="00F56953" w:rsidRPr="00162468">
        <w:rPr>
          <w:sz w:val="28"/>
          <w:szCs w:val="28"/>
        </w:rPr>
        <w:t>ter</w:t>
      </w:r>
      <w:proofErr w:type="spellEnd"/>
      <w:r w:rsidR="00F56953" w:rsidRPr="00162468">
        <w:rPr>
          <w:sz w:val="28"/>
          <w:szCs w:val="28"/>
        </w:rPr>
        <w:t xml:space="preserve"> ed il reato di concussione di cui all’art. 317 del codice penale,la cui fattispecie,come si vedrà meglio </w:t>
      </w:r>
      <w:r w:rsidR="007E44A7">
        <w:rPr>
          <w:sz w:val="28"/>
          <w:szCs w:val="28"/>
        </w:rPr>
        <w:t>d</w:t>
      </w:r>
      <w:r w:rsidR="00F56953" w:rsidRPr="00162468">
        <w:rPr>
          <w:sz w:val="28"/>
          <w:szCs w:val="28"/>
        </w:rPr>
        <w:t xml:space="preserve">a qui a poco è stata ridimensionata alla sola ipotesi della costrizione. </w:t>
      </w:r>
    </w:p>
    <w:p w:rsidR="004846B3" w:rsidRDefault="00F56953" w:rsidP="0071752C">
      <w:pPr>
        <w:spacing w:line="480" w:lineRule="auto"/>
        <w:rPr>
          <w:sz w:val="28"/>
          <w:szCs w:val="28"/>
        </w:rPr>
      </w:pPr>
      <w:r w:rsidRPr="00162468">
        <w:rPr>
          <w:sz w:val="28"/>
          <w:szCs w:val="28"/>
        </w:rPr>
        <w:lastRenderedPageBreak/>
        <w:t>Ho parlato prima di speranza</w:t>
      </w:r>
      <w:r w:rsidR="007E44A7">
        <w:rPr>
          <w:sz w:val="28"/>
          <w:szCs w:val="28"/>
        </w:rPr>
        <w:t xml:space="preserve"> del legislatore</w:t>
      </w:r>
      <w:r w:rsidRPr="00162468">
        <w:rPr>
          <w:sz w:val="28"/>
          <w:szCs w:val="28"/>
        </w:rPr>
        <w:t xml:space="preserve"> che l’inasprimento delle pene </w:t>
      </w:r>
      <w:proofErr w:type="spellStart"/>
      <w:r w:rsidRPr="00162468">
        <w:rPr>
          <w:sz w:val="28"/>
          <w:szCs w:val="28"/>
        </w:rPr>
        <w:t>incriminatrici</w:t>
      </w:r>
      <w:proofErr w:type="spellEnd"/>
      <w:r w:rsidRPr="00162468">
        <w:rPr>
          <w:sz w:val="28"/>
          <w:szCs w:val="28"/>
        </w:rPr>
        <w:t xml:space="preserve"> possa </w:t>
      </w:r>
      <w:r w:rsidR="007E44A7">
        <w:rPr>
          <w:sz w:val="28"/>
          <w:szCs w:val="28"/>
        </w:rPr>
        <w:t xml:space="preserve"> </w:t>
      </w:r>
      <w:r w:rsidRPr="00162468">
        <w:rPr>
          <w:sz w:val="28"/>
          <w:szCs w:val="28"/>
        </w:rPr>
        <w:t>dissua</w:t>
      </w:r>
      <w:r w:rsidR="004846B3">
        <w:rPr>
          <w:sz w:val="28"/>
          <w:szCs w:val="28"/>
        </w:rPr>
        <w:t>dere</w:t>
      </w:r>
      <w:r w:rsidRPr="00162468">
        <w:rPr>
          <w:sz w:val="28"/>
          <w:szCs w:val="28"/>
        </w:rPr>
        <w:t xml:space="preserve"> dal commettere il reato</w:t>
      </w:r>
      <w:r w:rsidR="007E44A7">
        <w:rPr>
          <w:sz w:val="28"/>
          <w:szCs w:val="28"/>
        </w:rPr>
        <w:t>.</w:t>
      </w:r>
      <w:r w:rsidRPr="00162468">
        <w:rPr>
          <w:sz w:val="28"/>
          <w:szCs w:val="28"/>
        </w:rPr>
        <w:t xml:space="preserve"> </w:t>
      </w:r>
    </w:p>
    <w:p w:rsidR="008041CA" w:rsidRPr="00162468" w:rsidRDefault="004846B3" w:rsidP="0071752C">
      <w:pPr>
        <w:spacing w:line="480" w:lineRule="auto"/>
        <w:rPr>
          <w:sz w:val="28"/>
          <w:szCs w:val="28"/>
        </w:rPr>
      </w:pPr>
      <w:r>
        <w:rPr>
          <w:sz w:val="28"/>
          <w:szCs w:val="28"/>
        </w:rPr>
        <w:t>N</w:t>
      </w:r>
      <w:r w:rsidR="00F56953" w:rsidRPr="00162468">
        <w:rPr>
          <w:sz w:val="28"/>
          <w:szCs w:val="28"/>
        </w:rPr>
        <w:t xml:space="preserve">on c’è bisogno di scomodare Cesare Beccaria per ricordarsi che non è l’entità della pena ad avere valore dissuasivo ma la </w:t>
      </w:r>
      <w:r w:rsidR="00ED0AF0">
        <w:rPr>
          <w:sz w:val="28"/>
          <w:szCs w:val="28"/>
        </w:rPr>
        <w:t xml:space="preserve">grande </w:t>
      </w:r>
      <w:r w:rsidR="00F56953" w:rsidRPr="00162468">
        <w:rPr>
          <w:sz w:val="28"/>
          <w:szCs w:val="28"/>
        </w:rPr>
        <w:t>probabilità di essere scoperto,processato e condannato</w:t>
      </w:r>
      <w:r w:rsidR="008041CA" w:rsidRPr="00162468">
        <w:rPr>
          <w:sz w:val="28"/>
          <w:szCs w:val="28"/>
        </w:rPr>
        <w:t xml:space="preserve"> e</w:t>
      </w:r>
      <w:r w:rsidR="00ED0AF0">
        <w:rPr>
          <w:sz w:val="28"/>
          <w:szCs w:val="28"/>
        </w:rPr>
        <w:t xml:space="preserve"> soprattutto la certezza,</w:t>
      </w:r>
      <w:r>
        <w:rPr>
          <w:sz w:val="28"/>
          <w:szCs w:val="28"/>
        </w:rPr>
        <w:t xml:space="preserve"> </w:t>
      </w:r>
      <w:r w:rsidR="00ED0AF0">
        <w:rPr>
          <w:sz w:val="28"/>
          <w:szCs w:val="28"/>
        </w:rPr>
        <w:t>in caso di condanna,</w:t>
      </w:r>
      <w:r w:rsidR="008041CA" w:rsidRPr="00162468">
        <w:rPr>
          <w:sz w:val="28"/>
          <w:szCs w:val="28"/>
        </w:rPr>
        <w:t xml:space="preserve"> di</w:t>
      </w:r>
      <w:r w:rsidR="00891CDB">
        <w:rPr>
          <w:sz w:val="28"/>
          <w:szCs w:val="28"/>
        </w:rPr>
        <w:t xml:space="preserve"> dover</w:t>
      </w:r>
      <w:r w:rsidR="008041CA" w:rsidRPr="00162468">
        <w:rPr>
          <w:sz w:val="28"/>
          <w:szCs w:val="28"/>
        </w:rPr>
        <w:t xml:space="preserve"> scontare la pena.</w:t>
      </w:r>
      <w:r w:rsidR="00F56953" w:rsidRPr="00162468">
        <w:rPr>
          <w:sz w:val="28"/>
          <w:szCs w:val="28"/>
        </w:rPr>
        <w:t xml:space="preserve">   </w:t>
      </w:r>
      <w:r>
        <w:rPr>
          <w:sz w:val="28"/>
          <w:szCs w:val="28"/>
        </w:rPr>
        <w:t>Tutto il resto è solo facile ricerca di consenso politico per far vedere che qualcosa si fa per contrastare l’inviso crimine dei “colletti bianchi”</w:t>
      </w:r>
    </w:p>
    <w:p w:rsidR="008C36F6" w:rsidRPr="00162468" w:rsidRDefault="008041CA" w:rsidP="0071752C">
      <w:pPr>
        <w:spacing w:line="480" w:lineRule="auto"/>
        <w:rPr>
          <w:sz w:val="28"/>
          <w:szCs w:val="28"/>
        </w:rPr>
      </w:pPr>
      <w:r w:rsidRPr="00162468">
        <w:rPr>
          <w:sz w:val="28"/>
          <w:szCs w:val="28"/>
        </w:rPr>
        <w:t>E’ molto più interessante</w:t>
      </w:r>
      <w:r w:rsidR="007E44A7">
        <w:rPr>
          <w:sz w:val="28"/>
          <w:szCs w:val="28"/>
        </w:rPr>
        <w:t>, però,</w:t>
      </w:r>
      <w:r w:rsidRPr="00162468">
        <w:rPr>
          <w:sz w:val="28"/>
          <w:szCs w:val="28"/>
        </w:rPr>
        <w:t xml:space="preserve"> soffermarsi sull’aspetto</w:t>
      </w:r>
      <w:r w:rsidR="00ED0AF0">
        <w:rPr>
          <w:sz w:val="28"/>
          <w:szCs w:val="28"/>
        </w:rPr>
        <w:t>,</w:t>
      </w:r>
      <w:r w:rsidR="00CE2E03" w:rsidRPr="00162468">
        <w:rPr>
          <w:sz w:val="28"/>
          <w:szCs w:val="28"/>
        </w:rPr>
        <w:t xml:space="preserve"> forse il più innovativo</w:t>
      </w:r>
      <w:r w:rsidR="00ED0AF0">
        <w:rPr>
          <w:sz w:val="28"/>
          <w:szCs w:val="28"/>
        </w:rPr>
        <w:t>,</w:t>
      </w:r>
      <w:r w:rsidRPr="00162468">
        <w:rPr>
          <w:sz w:val="28"/>
          <w:szCs w:val="28"/>
        </w:rPr>
        <w:t xml:space="preserve">  di questa  miniriforma che è quello che è stato definito lo </w:t>
      </w:r>
      <w:r w:rsidR="009120AA" w:rsidRPr="00162468">
        <w:rPr>
          <w:sz w:val="28"/>
          <w:szCs w:val="28"/>
        </w:rPr>
        <w:t>“</w:t>
      </w:r>
      <w:r w:rsidRPr="00162468">
        <w:rPr>
          <w:sz w:val="28"/>
          <w:szCs w:val="28"/>
        </w:rPr>
        <w:t>spacchettamento</w:t>
      </w:r>
      <w:r w:rsidR="009120AA" w:rsidRPr="00162468">
        <w:rPr>
          <w:sz w:val="28"/>
          <w:szCs w:val="28"/>
        </w:rPr>
        <w:t>”</w:t>
      </w:r>
      <w:r w:rsidRPr="00162468">
        <w:rPr>
          <w:sz w:val="28"/>
          <w:szCs w:val="28"/>
        </w:rPr>
        <w:t xml:space="preserve"> del reato di concussione</w:t>
      </w:r>
      <w:r w:rsidR="009120AA" w:rsidRPr="00162468">
        <w:rPr>
          <w:sz w:val="28"/>
          <w:szCs w:val="28"/>
        </w:rPr>
        <w:t xml:space="preserve">. Come accennavo prima  il reato di concussione previsto dall’art. 317 del codice penale prevedeva una duplice modalità di condotta del pubblico ufficiale o incaricato di pubblico servizio. Il reato poteva essere commesso </w:t>
      </w:r>
      <w:r w:rsidR="001C67CA" w:rsidRPr="00162468">
        <w:rPr>
          <w:sz w:val="28"/>
          <w:szCs w:val="28"/>
        </w:rPr>
        <w:t>o</w:t>
      </w:r>
      <w:r w:rsidR="009120AA" w:rsidRPr="00162468">
        <w:rPr>
          <w:sz w:val="28"/>
          <w:szCs w:val="28"/>
        </w:rPr>
        <w:t xml:space="preserve"> mediante condotte costrittive o mediante condotte induttive. Orbene il legislatore ha </w:t>
      </w:r>
      <w:r w:rsidR="00ED0AF0">
        <w:rPr>
          <w:sz w:val="28"/>
          <w:szCs w:val="28"/>
        </w:rPr>
        <w:t>previs</w:t>
      </w:r>
      <w:r w:rsidR="009120AA" w:rsidRPr="00162468">
        <w:rPr>
          <w:sz w:val="28"/>
          <w:szCs w:val="28"/>
        </w:rPr>
        <w:t>to le condotte induttive in un nuov</w:t>
      </w:r>
      <w:r w:rsidR="005F339E">
        <w:rPr>
          <w:sz w:val="28"/>
          <w:szCs w:val="28"/>
        </w:rPr>
        <w:t>o</w:t>
      </w:r>
      <w:r w:rsidR="009120AA" w:rsidRPr="00162468">
        <w:rPr>
          <w:sz w:val="28"/>
          <w:szCs w:val="28"/>
        </w:rPr>
        <w:t xml:space="preserve"> reato,il reato di induzione indebita a dare o promettere utilità ora previsto dall’art. 319 </w:t>
      </w:r>
      <w:proofErr w:type="spellStart"/>
      <w:r w:rsidR="009120AA" w:rsidRPr="00162468">
        <w:rPr>
          <w:sz w:val="28"/>
          <w:szCs w:val="28"/>
        </w:rPr>
        <w:t>quater</w:t>
      </w:r>
      <w:proofErr w:type="spellEnd"/>
      <w:r w:rsidR="009120AA" w:rsidRPr="00162468">
        <w:rPr>
          <w:sz w:val="28"/>
          <w:szCs w:val="28"/>
        </w:rPr>
        <w:t xml:space="preserve"> del codice penale,</w:t>
      </w:r>
      <w:r w:rsidR="00CE2E03" w:rsidRPr="00162468">
        <w:rPr>
          <w:sz w:val="28"/>
          <w:szCs w:val="28"/>
        </w:rPr>
        <w:t xml:space="preserve"> </w:t>
      </w:r>
      <w:r w:rsidR="00781621" w:rsidRPr="00162468">
        <w:rPr>
          <w:sz w:val="28"/>
          <w:szCs w:val="28"/>
        </w:rPr>
        <w:t xml:space="preserve"> </w:t>
      </w:r>
      <w:r w:rsidR="001C67CA" w:rsidRPr="00162468">
        <w:rPr>
          <w:sz w:val="28"/>
          <w:szCs w:val="28"/>
        </w:rPr>
        <w:t>lasciando nell’art. 317 del codice penale le sole condotte costrittive per le quali</w:t>
      </w:r>
      <w:r w:rsidR="005F339E">
        <w:rPr>
          <w:sz w:val="28"/>
          <w:szCs w:val="28"/>
        </w:rPr>
        <w:t xml:space="preserve"> ha</w:t>
      </w:r>
      <w:r w:rsidR="001C67CA" w:rsidRPr="00162468">
        <w:rPr>
          <w:sz w:val="28"/>
          <w:szCs w:val="28"/>
        </w:rPr>
        <w:t xml:space="preserve"> aumenta</w:t>
      </w:r>
      <w:r w:rsidR="005F339E">
        <w:rPr>
          <w:sz w:val="28"/>
          <w:szCs w:val="28"/>
        </w:rPr>
        <w:t>to</w:t>
      </w:r>
      <w:r w:rsidR="001C67CA" w:rsidRPr="00162468">
        <w:rPr>
          <w:sz w:val="28"/>
          <w:szCs w:val="28"/>
        </w:rPr>
        <w:t xml:space="preserve"> ,come abbiamo visto in precedenza</w:t>
      </w:r>
      <w:r w:rsidR="005F339E">
        <w:rPr>
          <w:sz w:val="28"/>
          <w:szCs w:val="28"/>
        </w:rPr>
        <w:t>,</w:t>
      </w:r>
      <w:r w:rsidR="001C67CA" w:rsidRPr="00162468">
        <w:rPr>
          <w:sz w:val="28"/>
          <w:szCs w:val="28"/>
        </w:rPr>
        <w:t xml:space="preserve"> l’entità della pena da irrogare. </w:t>
      </w:r>
      <w:r w:rsidR="00825183" w:rsidRPr="00162468">
        <w:rPr>
          <w:sz w:val="28"/>
          <w:szCs w:val="28"/>
        </w:rPr>
        <w:t>Ma quale è</w:t>
      </w:r>
      <w:r w:rsidR="001C67CA" w:rsidRPr="00162468">
        <w:rPr>
          <w:sz w:val="28"/>
          <w:szCs w:val="28"/>
        </w:rPr>
        <w:t xml:space="preserve"> il discrimine tra quello che è </w:t>
      </w:r>
      <w:r w:rsidR="001C67CA" w:rsidRPr="00162468">
        <w:rPr>
          <w:sz w:val="28"/>
          <w:szCs w:val="28"/>
        </w:rPr>
        <w:lastRenderedPageBreak/>
        <w:t>rimasto nel reato di concussione e quello che è diventato</w:t>
      </w:r>
      <w:r w:rsidR="004846B3">
        <w:rPr>
          <w:sz w:val="28"/>
          <w:szCs w:val="28"/>
        </w:rPr>
        <w:t xml:space="preserve"> il reato di</w:t>
      </w:r>
      <w:r w:rsidR="001C67CA" w:rsidRPr="00162468">
        <w:rPr>
          <w:sz w:val="28"/>
          <w:szCs w:val="28"/>
        </w:rPr>
        <w:t xml:space="preserve"> induzione indebita</w:t>
      </w:r>
      <w:r w:rsidR="00825183" w:rsidRPr="00162468">
        <w:rPr>
          <w:sz w:val="28"/>
          <w:szCs w:val="28"/>
        </w:rPr>
        <w:t>? Vale la pena fare qualche riflessione. Nella concussione di cui all’art. 317 codice penale si è in presenza di una condotta del pubblico ufficiale che limita radicalmente la libertà di autodeterminazione del destinatario.</w:t>
      </w:r>
      <w:r w:rsidR="004846B3">
        <w:rPr>
          <w:sz w:val="28"/>
          <w:szCs w:val="28"/>
        </w:rPr>
        <w:t xml:space="preserve">  Ed è per questo che si definisce “costrittiva”.  </w:t>
      </w:r>
      <w:r w:rsidR="00825183" w:rsidRPr="00162468">
        <w:rPr>
          <w:sz w:val="28"/>
          <w:szCs w:val="28"/>
        </w:rPr>
        <w:t xml:space="preserve"> </w:t>
      </w:r>
      <w:r w:rsidR="004846B3">
        <w:rPr>
          <w:sz w:val="28"/>
          <w:szCs w:val="28"/>
        </w:rPr>
        <w:t>Il privato viene</w:t>
      </w:r>
      <w:r w:rsidR="00825183" w:rsidRPr="00162468">
        <w:rPr>
          <w:sz w:val="28"/>
          <w:szCs w:val="28"/>
        </w:rPr>
        <w:t xml:space="preserve"> posto,</w:t>
      </w:r>
      <w:r w:rsidR="004846B3">
        <w:rPr>
          <w:sz w:val="28"/>
          <w:szCs w:val="28"/>
        </w:rPr>
        <w:t xml:space="preserve"> </w:t>
      </w:r>
      <w:r w:rsidR="00825183" w:rsidRPr="00162468">
        <w:rPr>
          <w:sz w:val="28"/>
          <w:szCs w:val="28"/>
        </w:rPr>
        <w:t>mediante violenza o</w:t>
      </w:r>
      <w:r w:rsidR="005F339E">
        <w:rPr>
          <w:sz w:val="28"/>
          <w:szCs w:val="28"/>
        </w:rPr>
        <w:t>,</w:t>
      </w:r>
      <w:r w:rsidR="00825183" w:rsidRPr="00162468">
        <w:rPr>
          <w:sz w:val="28"/>
          <w:szCs w:val="28"/>
        </w:rPr>
        <w:t xml:space="preserve"> come più spesso accade</w:t>
      </w:r>
      <w:r w:rsidR="005F339E">
        <w:rPr>
          <w:sz w:val="28"/>
          <w:szCs w:val="28"/>
        </w:rPr>
        <w:t>,</w:t>
      </w:r>
      <w:r w:rsidR="00825183" w:rsidRPr="00162468">
        <w:rPr>
          <w:sz w:val="28"/>
          <w:szCs w:val="28"/>
        </w:rPr>
        <w:t xml:space="preserve"> mediante minaccia</w:t>
      </w:r>
      <w:r w:rsidR="005F339E">
        <w:rPr>
          <w:sz w:val="28"/>
          <w:szCs w:val="28"/>
        </w:rPr>
        <w:t>,</w:t>
      </w:r>
      <w:r w:rsidR="00825183" w:rsidRPr="00162468">
        <w:rPr>
          <w:sz w:val="28"/>
          <w:szCs w:val="28"/>
        </w:rPr>
        <w:t xml:space="preserve"> di fronte all’alternativa </w:t>
      </w:r>
      <w:r w:rsidR="00B66DF4">
        <w:rPr>
          <w:sz w:val="28"/>
          <w:szCs w:val="28"/>
        </w:rPr>
        <w:t xml:space="preserve">o </w:t>
      </w:r>
      <w:r w:rsidR="00825183" w:rsidRPr="00162468">
        <w:rPr>
          <w:sz w:val="28"/>
          <w:szCs w:val="28"/>
        </w:rPr>
        <w:t xml:space="preserve">di subire il male prospettato o di evitarlo con la dazione o la promessa dell’indebito e ciò senza alcun vantaggio indebito per sé. </w:t>
      </w:r>
      <w:r w:rsidR="00B66DF4">
        <w:rPr>
          <w:sz w:val="28"/>
          <w:szCs w:val="28"/>
        </w:rPr>
        <w:t xml:space="preserve"> La nuova</w:t>
      </w:r>
      <w:r w:rsidR="00825183" w:rsidRPr="00162468">
        <w:rPr>
          <w:sz w:val="28"/>
          <w:szCs w:val="28"/>
        </w:rPr>
        <w:t xml:space="preserve"> fattispecie di cui all’art. 319 </w:t>
      </w:r>
      <w:proofErr w:type="spellStart"/>
      <w:r w:rsidR="00825183" w:rsidRPr="00162468">
        <w:rPr>
          <w:sz w:val="28"/>
          <w:szCs w:val="28"/>
        </w:rPr>
        <w:t>quater</w:t>
      </w:r>
      <w:proofErr w:type="spellEnd"/>
      <w:r w:rsidR="00825183" w:rsidRPr="00162468">
        <w:rPr>
          <w:sz w:val="28"/>
          <w:szCs w:val="28"/>
        </w:rPr>
        <w:t xml:space="preserve"> codice penale</w:t>
      </w:r>
      <w:r w:rsidR="00B66DF4">
        <w:rPr>
          <w:sz w:val="28"/>
          <w:szCs w:val="28"/>
        </w:rPr>
        <w:t xml:space="preserve"> prevede</w:t>
      </w:r>
      <w:r w:rsidR="008F0AC8" w:rsidRPr="00162468">
        <w:rPr>
          <w:sz w:val="28"/>
          <w:szCs w:val="28"/>
        </w:rPr>
        <w:t xml:space="preserve"> una condotta del pubblico ufficiale</w:t>
      </w:r>
      <w:r w:rsidR="001C67CA" w:rsidRPr="00162468">
        <w:rPr>
          <w:sz w:val="28"/>
          <w:szCs w:val="28"/>
        </w:rPr>
        <w:t xml:space="preserve"> </w:t>
      </w:r>
      <w:r w:rsidR="008F0AC8" w:rsidRPr="00162468">
        <w:rPr>
          <w:sz w:val="28"/>
          <w:szCs w:val="28"/>
        </w:rPr>
        <w:t>di pressione</w:t>
      </w:r>
      <w:r w:rsidR="00400A59">
        <w:rPr>
          <w:sz w:val="28"/>
          <w:szCs w:val="28"/>
        </w:rPr>
        <w:t xml:space="preserve"> che possiamo definire</w:t>
      </w:r>
      <w:r w:rsidR="008F0AC8" w:rsidRPr="00162468">
        <w:rPr>
          <w:sz w:val="28"/>
          <w:szCs w:val="28"/>
        </w:rPr>
        <w:t xml:space="preserve"> non irresistibile.</w:t>
      </w:r>
      <w:r w:rsidR="001C67CA" w:rsidRPr="00162468">
        <w:rPr>
          <w:sz w:val="28"/>
          <w:szCs w:val="28"/>
        </w:rPr>
        <w:t xml:space="preserve"> </w:t>
      </w:r>
      <w:r w:rsidR="00F56953" w:rsidRPr="00162468">
        <w:rPr>
          <w:sz w:val="28"/>
          <w:szCs w:val="28"/>
        </w:rPr>
        <w:t xml:space="preserve">  </w:t>
      </w:r>
      <w:r w:rsidR="008F0AC8" w:rsidRPr="00162468">
        <w:rPr>
          <w:sz w:val="28"/>
          <w:szCs w:val="28"/>
        </w:rPr>
        <w:t>Il pubblico ufficiale</w:t>
      </w:r>
      <w:r w:rsidR="00B66DF4">
        <w:rPr>
          <w:sz w:val="28"/>
          <w:szCs w:val="28"/>
        </w:rPr>
        <w:t xml:space="preserve"> o l’incaricato di pubblico servizio induce il privato ad accedere alla pretesa della prestazione non dovuta </w:t>
      </w:r>
      <w:r w:rsidR="008F0AC8" w:rsidRPr="00162468">
        <w:rPr>
          <w:sz w:val="28"/>
          <w:szCs w:val="28"/>
        </w:rPr>
        <w:t>mediante suggestione,</w:t>
      </w:r>
      <w:r w:rsidR="00B66DF4">
        <w:rPr>
          <w:sz w:val="28"/>
          <w:szCs w:val="28"/>
        </w:rPr>
        <w:t xml:space="preserve"> </w:t>
      </w:r>
      <w:r w:rsidR="008F0AC8" w:rsidRPr="00162468">
        <w:rPr>
          <w:sz w:val="28"/>
          <w:szCs w:val="28"/>
        </w:rPr>
        <w:t>inganno</w:t>
      </w:r>
      <w:r w:rsidR="0043197E">
        <w:rPr>
          <w:sz w:val="28"/>
          <w:szCs w:val="28"/>
        </w:rPr>
        <w:t xml:space="preserve"> esercitando una</w:t>
      </w:r>
      <w:r w:rsidR="00B66DF4">
        <w:rPr>
          <w:sz w:val="28"/>
          <w:szCs w:val="28"/>
        </w:rPr>
        <w:t xml:space="preserve"> </w:t>
      </w:r>
      <w:r w:rsidR="008F0AC8" w:rsidRPr="00162468">
        <w:rPr>
          <w:sz w:val="28"/>
          <w:szCs w:val="28"/>
        </w:rPr>
        <w:t>pressione morale</w:t>
      </w:r>
      <w:r w:rsidR="00B66DF4">
        <w:rPr>
          <w:sz w:val="28"/>
          <w:szCs w:val="28"/>
        </w:rPr>
        <w:t>.  Ed il privato, in realtà, è</w:t>
      </w:r>
      <w:r w:rsidR="008F0AC8" w:rsidRPr="00162468">
        <w:rPr>
          <w:sz w:val="28"/>
          <w:szCs w:val="28"/>
        </w:rPr>
        <w:t xml:space="preserve">  motivato dalla </w:t>
      </w:r>
      <w:r w:rsidR="0043197E">
        <w:rPr>
          <w:sz w:val="28"/>
          <w:szCs w:val="28"/>
        </w:rPr>
        <w:t>p</w:t>
      </w:r>
      <w:r w:rsidR="008F0AC8" w:rsidRPr="00162468">
        <w:rPr>
          <w:sz w:val="28"/>
          <w:szCs w:val="28"/>
        </w:rPr>
        <w:t>rospettiva di conseguire un proprio indebito vantaggio personale. Fatto questo che lo rende in una posizione di complicità con il soggetto pubblico e lo rende,quindi,meritevole di sanzione penale sia pure di entità inferiore. Nella</w:t>
      </w:r>
      <w:r w:rsidR="0043197E">
        <w:rPr>
          <w:sz w:val="28"/>
          <w:szCs w:val="28"/>
        </w:rPr>
        <w:t xml:space="preserve"> nuova</w:t>
      </w:r>
      <w:r w:rsidR="008F0AC8" w:rsidRPr="00162468">
        <w:rPr>
          <w:sz w:val="28"/>
          <w:szCs w:val="28"/>
        </w:rPr>
        <w:t xml:space="preserve"> fattispecie dell’art. 319 </w:t>
      </w:r>
      <w:proofErr w:type="spellStart"/>
      <w:r w:rsidR="008F0AC8" w:rsidRPr="00162468">
        <w:rPr>
          <w:sz w:val="28"/>
          <w:szCs w:val="28"/>
        </w:rPr>
        <w:t>quater</w:t>
      </w:r>
      <w:proofErr w:type="spellEnd"/>
      <w:r w:rsidR="0059484A">
        <w:rPr>
          <w:sz w:val="28"/>
          <w:szCs w:val="28"/>
        </w:rPr>
        <w:t xml:space="preserve"> cod. </w:t>
      </w:r>
      <w:proofErr w:type="spellStart"/>
      <w:r w:rsidR="0059484A">
        <w:rPr>
          <w:sz w:val="28"/>
          <w:szCs w:val="28"/>
        </w:rPr>
        <w:t>pen</w:t>
      </w:r>
      <w:proofErr w:type="spellEnd"/>
      <w:r w:rsidR="0059484A">
        <w:rPr>
          <w:sz w:val="28"/>
          <w:szCs w:val="28"/>
        </w:rPr>
        <w:t>.</w:t>
      </w:r>
      <w:r w:rsidR="008F0AC8" w:rsidRPr="00162468">
        <w:rPr>
          <w:sz w:val="28"/>
          <w:szCs w:val="28"/>
        </w:rPr>
        <w:t xml:space="preserve"> rientrano,</w:t>
      </w:r>
      <w:r w:rsidR="0059484A">
        <w:rPr>
          <w:sz w:val="28"/>
          <w:szCs w:val="28"/>
        </w:rPr>
        <w:t xml:space="preserve"> </w:t>
      </w:r>
      <w:r w:rsidR="008F0AC8" w:rsidRPr="00162468">
        <w:rPr>
          <w:sz w:val="28"/>
          <w:szCs w:val="28"/>
        </w:rPr>
        <w:t>allora,</w:t>
      </w:r>
      <w:r w:rsidR="0059484A">
        <w:rPr>
          <w:sz w:val="28"/>
          <w:szCs w:val="28"/>
        </w:rPr>
        <w:t xml:space="preserve"> </w:t>
      </w:r>
      <w:r w:rsidR="008F0AC8" w:rsidRPr="00162468">
        <w:rPr>
          <w:sz w:val="28"/>
          <w:szCs w:val="28"/>
        </w:rPr>
        <w:t>tutti quei comportamenti,pur sempre abusivi</w:t>
      </w:r>
      <w:r w:rsidR="009752B6" w:rsidRPr="00162468">
        <w:rPr>
          <w:sz w:val="28"/>
          <w:szCs w:val="28"/>
        </w:rPr>
        <w:t>,che non si sostanziano nella violenza o nella minaccia di un male ingiusto</w:t>
      </w:r>
      <w:r w:rsidR="005F339E">
        <w:rPr>
          <w:sz w:val="28"/>
          <w:szCs w:val="28"/>
        </w:rPr>
        <w:t>,</w:t>
      </w:r>
      <w:r w:rsidR="009752B6" w:rsidRPr="00162468">
        <w:rPr>
          <w:sz w:val="28"/>
          <w:szCs w:val="28"/>
        </w:rPr>
        <w:t xml:space="preserve"> la cui sussistenza darebbe luogo a</w:t>
      </w:r>
      <w:r w:rsidR="00AB62A7">
        <w:rPr>
          <w:sz w:val="28"/>
          <w:szCs w:val="28"/>
        </w:rPr>
        <w:t>l reato</w:t>
      </w:r>
      <w:r w:rsidR="009752B6" w:rsidRPr="00162468">
        <w:rPr>
          <w:sz w:val="28"/>
          <w:szCs w:val="28"/>
        </w:rPr>
        <w:t xml:space="preserve"> concussione. Tali comportamenti,pur </w:t>
      </w:r>
      <w:r w:rsidR="009752B6" w:rsidRPr="00162468">
        <w:rPr>
          <w:sz w:val="28"/>
          <w:szCs w:val="28"/>
        </w:rPr>
        <w:lastRenderedPageBreak/>
        <w:t xml:space="preserve">condizionando il destinatario,gli lasciano più ampi </w:t>
      </w:r>
      <w:r w:rsidR="00AB62A7">
        <w:rPr>
          <w:sz w:val="28"/>
          <w:szCs w:val="28"/>
        </w:rPr>
        <w:t>spaz</w:t>
      </w:r>
      <w:r w:rsidR="009752B6" w:rsidRPr="00162468">
        <w:rPr>
          <w:sz w:val="28"/>
          <w:szCs w:val="28"/>
        </w:rPr>
        <w:t xml:space="preserve">i decisionali per resistere alle indebite pressioni. Per cercare di andare più sul concreto </w:t>
      </w:r>
      <w:r w:rsidR="001C7E09" w:rsidRPr="00162468">
        <w:rPr>
          <w:sz w:val="28"/>
          <w:szCs w:val="28"/>
        </w:rPr>
        <w:t>possono</w:t>
      </w:r>
      <w:r w:rsidR="009752B6" w:rsidRPr="00162468">
        <w:rPr>
          <w:sz w:val="28"/>
          <w:szCs w:val="28"/>
        </w:rPr>
        <w:t xml:space="preserve"> rientra</w:t>
      </w:r>
      <w:r w:rsidR="001C7E09" w:rsidRPr="00162468">
        <w:rPr>
          <w:sz w:val="28"/>
          <w:szCs w:val="28"/>
        </w:rPr>
        <w:t>rvi</w:t>
      </w:r>
      <w:r w:rsidR="009752B6" w:rsidRPr="00162468">
        <w:rPr>
          <w:sz w:val="28"/>
          <w:szCs w:val="28"/>
        </w:rPr>
        <w:t xml:space="preserve"> la persuasione,</w:t>
      </w:r>
      <w:r w:rsidR="0059484A">
        <w:rPr>
          <w:sz w:val="28"/>
          <w:szCs w:val="28"/>
        </w:rPr>
        <w:t xml:space="preserve"> </w:t>
      </w:r>
      <w:r w:rsidR="009752B6" w:rsidRPr="00162468">
        <w:rPr>
          <w:sz w:val="28"/>
          <w:szCs w:val="28"/>
        </w:rPr>
        <w:t>l’allusione,</w:t>
      </w:r>
      <w:r w:rsidR="0059484A">
        <w:rPr>
          <w:sz w:val="28"/>
          <w:szCs w:val="28"/>
        </w:rPr>
        <w:t xml:space="preserve"> </w:t>
      </w:r>
      <w:r w:rsidR="009752B6" w:rsidRPr="00162468">
        <w:rPr>
          <w:sz w:val="28"/>
          <w:szCs w:val="28"/>
        </w:rPr>
        <w:t>il silenzio</w:t>
      </w:r>
      <w:r w:rsidR="005F339E">
        <w:rPr>
          <w:sz w:val="28"/>
          <w:szCs w:val="28"/>
        </w:rPr>
        <w:t xml:space="preserve"> e </w:t>
      </w:r>
      <w:r w:rsidR="009752B6" w:rsidRPr="00162468">
        <w:rPr>
          <w:sz w:val="28"/>
          <w:szCs w:val="28"/>
        </w:rPr>
        <w:t>l’inganno. Tali  atteggiamenti</w:t>
      </w:r>
      <w:r w:rsidR="001C7E09" w:rsidRPr="00162468">
        <w:rPr>
          <w:sz w:val="28"/>
          <w:szCs w:val="28"/>
        </w:rPr>
        <w:t>,</w:t>
      </w:r>
      <w:r w:rsidR="0059484A">
        <w:rPr>
          <w:sz w:val="28"/>
          <w:szCs w:val="28"/>
        </w:rPr>
        <w:t xml:space="preserve"> </w:t>
      </w:r>
      <w:r w:rsidR="001C7E09" w:rsidRPr="00162468">
        <w:rPr>
          <w:sz w:val="28"/>
          <w:szCs w:val="28"/>
        </w:rPr>
        <w:t>però,</w:t>
      </w:r>
      <w:r w:rsidR="009752B6" w:rsidRPr="00162468">
        <w:rPr>
          <w:sz w:val="28"/>
          <w:szCs w:val="28"/>
        </w:rPr>
        <w:t xml:space="preserve">  non si devono</w:t>
      </w:r>
      <w:r w:rsidR="001C7E09" w:rsidRPr="00162468">
        <w:rPr>
          <w:sz w:val="28"/>
          <w:szCs w:val="28"/>
        </w:rPr>
        <w:t xml:space="preserve"> mai</w:t>
      </w:r>
      <w:r w:rsidR="009752B6" w:rsidRPr="00162468">
        <w:rPr>
          <w:sz w:val="28"/>
          <w:szCs w:val="28"/>
        </w:rPr>
        <w:t xml:space="preserve"> risolvere in una minaccia implicita di un danno ingiusto senza alcun vantaggio indebito per il privato</w:t>
      </w:r>
      <w:r w:rsidR="00AB62A7">
        <w:rPr>
          <w:sz w:val="28"/>
          <w:szCs w:val="28"/>
        </w:rPr>
        <w:t xml:space="preserve"> che darebbe luogo al’ipotesi residua prevista dal reato di cui all’art. 317</w:t>
      </w:r>
      <w:r w:rsidR="00B66DF4">
        <w:rPr>
          <w:sz w:val="28"/>
          <w:szCs w:val="28"/>
        </w:rPr>
        <w:t xml:space="preserve"> cod. </w:t>
      </w:r>
      <w:proofErr w:type="spellStart"/>
      <w:r w:rsidR="00B66DF4">
        <w:rPr>
          <w:sz w:val="28"/>
          <w:szCs w:val="28"/>
        </w:rPr>
        <w:t>pen</w:t>
      </w:r>
      <w:proofErr w:type="spellEnd"/>
      <w:r w:rsidR="00B66DF4">
        <w:rPr>
          <w:sz w:val="28"/>
          <w:szCs w:val="28"/>
        </w:rPr>
        <w:t>.</w:t>
      </w:r>
      <w:r w:rsidR="001C7E09" w:rsidRPr="00162468">
        <w:rPr>
          <w:sz w:val="28"/>
          <w:szCs w:val="28"/>
        </w:rPr>
        <w:t xml:space="preserve"> </w:t>
      </w:r>
      <w:r w:rsidR="00891CDB">
        <w:rPr>
          <w:sz w:val="28"/>
          <w:szCs w:val="28"/>
        </w:rPr>
        <w:t>Né</w:t>
      </w:r>
      <w:r w:rsidR="00AB62A7">
        <w:rPr>
          <w:sz w:val="28"/>
          <w:szCs w:val="28"/>
        </w:rPr>
        <w:t xml:space="preserve"> </w:t>
      </w:r>
      <w:r w:rsidR="00B66DF4">
        <w:rPr>
          <w:sz w:val="28"/>
          <w:szCs w:val="28"/>
        </w:rPr>
        <w:t xml:space="preserve">l’azione del pubblico ufficiale </w:t>
      </w:r>
      <w:r w:rsidR="00AB62A7">
        <w:rPr>
          <w:sz w:val="28"/>
          <w:szCs w:val="28"/>
        </w:rPr>
        <w:t>può consistere in veri e propri</w:t>
      </w:r>
      <w:r w:rsidR="00891CDB">
        <w:rPr>
          <w:sz w:val="28"/>
          <w:szCs w:val="28"/>
        </w:rPr>
        <w:t xml:space="preserve"> artifici e raggiri </w:t>
      </w:r>
      <w:r w:rsidR="00AB62A7">
        <w:rPr>
          <w:sz w:val="28"/>
          <w:szCs w:val="28"/>
        </w:rPr>
        <w:t>che</w:t>
      </w:r>
      <w:r w:rsidR="00891CDB">
        <w:rPr>
          <w:sz w:val="28"/>
          <w:szCs w:val="28"/>
        </w:rPr>
        <w:t xml:space="preserve">  </w:t>
      </w:r>
      <w:r w:rsidR="00B66DF4">
        <w:rPr>
          <w:sz w:val="28"/>
          <w:szCs w:val="28"/>
        </w:rPr>
        <w:t>realizze</w:t>
      </w:r>
      <w:r w:rsidR="00AB62A7">
        <w:rPr>
          <w:sz w:val="28"/>
          <w:szCs w:val="28"/>
        </w:rPr>
        <w:t>rebbero</w:t>
      </w:r>
      <w:r w:rsidR="00891CDB">
        <w:rPr>
          <w:sz w:val="28"/>
          <w:szCs w:val="28"/>
        </w:rPr>
        <w:t xml:space="preserve"> il reato di truffa aggravata (640,</w:t>
      </w:r>
      <w:r w:rsidR="00B66DF4">
        <w:rPr>
          <w:sz w:val="28"/>
          <w:szCs w:val="28"/>
        </w:rPr>
        <w:t xml:space="preserve"> </w:t>
      </w:r>
      <w:r w:rsidR="00891CDB">
        <w:rPr>
          <w:sz w:val="28"/>
          <w:szCs w:val="28"/>
        </w:rPr>
        <w:t>61,</w:t>
      </w:r>
      <w:r w:rsidR="00B66DF4">
        <w:rPr>
          <w:sz w:val="28"/>
          <w:szCs w:val="28"/>
        </w:rPr>
        <w:t xml:space="preserve"> </w:t>
      </w:r>
      <w:r w:rsidR="00891CDB">
        <w:rPr>
          <w:sz w:val="28"/>
          <w:szCs w:val="28"/>
        </w:rPr>
        <w:t xml:space="preserve">n 9 cod. </w:t>
      </w:r>
      <w:proofErr w:type="spellStart"/>
      <w:r w:rsidR="00891CDB">
        <w:rPr>
          <w:sz w:val="28"/>
          <w:szCs w:val="28"/>
        </w:rPr>
        <w:t>pen</w:t>
      </w:r>
      <w:proofErr w:type="spellEnd"/>
      <w:r w:rsidR="00891CDB">
        <w:rPr>
          <w:sz w:val="28"/>
          <w:szCs w:val="28"/>
        </w:rPr>
        <w:t xml:space="preserve">.).  </w:t>
      </w:r>
      <w:r w:rsidR="001C7E09" w:rsidRPr="00162468">
        <w:rPr>
          <w:sz w:val="28"/>
          <w:szCs w:val="28"/>
        </w:rPr>
        <w:t xml:space="preserve">Voglio richiamare la vostra attenzione </w:t>
      </w:r>
      <w:r w:rsidR="005F339E">
        <w:rPr>
          <w:sz w:val="28"/>
          <w:szCs w:val="28"/>
        </w:rPr>
        <w:t>sul</w:t>
      </w:r>
      <w:r w:rsidR="001C7E09" w:rsidRPr="00162468">
        <w:rPr>
          <w:sz w:val="28"/>
          <w:szCs w:val="28"/>
        </w:rPr>
        <w:t xml:space="preserve"> fatto che alla fin fine ciò che rende punibile ai sensi dell’art. 31</w:t>
      </w:r>
      <w:r w:rsidR="00547FCB" w:rsidRPr="00162468">
        <w:rPr>
          <w:sz w:val="28"/>
          <w:szCs w:val="28"/>
        </w:rPr>
        <w:t>9</w:t>
      </w:r>
      <w:r w:rsidR="001C7E09" w:rsidRPr="00162468">
        <w:rPr>
          <w:sz w:val="28"/>
          <w:szCs w:val="28"/>
        </w:rPr>
        <w:t xml:space="preserve"> </w:t>
      </w:r>
      <w:proofErr w:type="spellStart"/>
      <w:r w:rsidR="001C7E09" w:rsidRPr="00162468">
        <w:rPr>
          <w:sz w:val="28"/>
          <w:szCs w:val="28"/>
        </w:rPr>
        <w:t>quater</w:t>
      </w:r>
      <w:proofErr w:type="spellEnd"/>
      <w:r w:rsidR="001C7E09" w:rsidRPr="00162468">
        <w:rPr>
          <w:sz w:val="28"/>
          <w:szCs w:val="28"/>
        </w:rPr>
        <w:t xml:space="preserve"> cod. </w:t>
      </w:r>
      <w:proofErr w:type="spellStart"/>
      <w:r w:rsidR="001C7E09" w:rsidRPr="00162468">
        <w:rPr>
          <w:sz w:val="28"/>
          <w:szCs w:val="28"/>
        </w:rPr>
        <w:t>pen</w:t>
      </w:r>
      <w:proofErr w:type="spellEnd"/>
      <w:r w:rsidR="001C7E09" w:rsidRPr="00162468">
        <w:rPr>
          <w:sz w:val="28"/>
          <w:szCs w:val="28"/>
        </w:rPr>
        <w:t>. è proprio l’a</w:t>
      </w:r>
      <w:r w:rsidR="00B66DF4">
        <w:rPr>
          <w:sz w:val="28"/>
          <w:szCs w:val="28"/>
        </w:rPr>
        <w:t>derir</w:t>
      </w:r>
      <w:r w:rsidR="001C7E09" w:rsidRPr="00162468">
        <w:rPr>
          <w:sz w:val="28"/>
          <w:szCs w:val="28"/>
        </w:rPr>
        <w:t xml:space="preserve">e </w:t>
      </w:r>
      <w:r w:rsidR="00B66DF4">
        <w:rPr>
          <w:sz w:val="28"/>
          <w:szCs w:val="28"/>
        </w:rPr>
        <w:t xml:space="preserve">il privato </w:t>
      </w:r>
      <w:r w:rsidR="001C7E09" w:rsidRPr="00162468">
        <w:rPr>
          <w:sz w:val="28"/>
          <w:szCs w:val="28"/>
        </w:rPr>
        <w:t>alla richiesta “indebita” del pubblico ufficiale per ottenere un vantaggio ingiusto,categoria nella quale rientra</w:t>
      </w:r>
      <w:r w:rsidR="00AB62A7">
        <w:rPr>
          <w:sz w:val="28"/>
          <w:szCs w:val="28"/>
        </w:rPr>
        <w:t>, a mo’ di esempio,</w:t>
      </w:r>
      <w:r w:rsidR="001C7E09" w:rsidRPr="00162468">
        <w:rPr>
          <w:sz w:val="28"/>
          <w:szCs w:val="28"/>
        </w:rPr>
        <w:t xml:space="preserve"> sicuramente il vantaggio non dovuto (ad esempio l’aggiudicazione della gara di appalto,</w:t>
      </w:r>
      <w:r w:rsidR="00B66DF4">
        <w:rPr>
          <w:sz w:val="28"/>
          <w:szCs w:val="28"/>
        </w:rPr>
        <w:t xml:space="preserve"> </w:t>
      </w:r>
      <w:r w:rsidR="001C7E09" w:rsidRPr="00162468">
        <w:rPr>
          <w:sz w:val="28"/>
          <w:szCs w:val="28"/>
        </w:rPr>
        <w:t>con pos</w:t>
      </w:r>
      <w:r w:rsidR="00B66DF4">
        <w:rPr>
          <w:sz w:val="28"/>
          <w:szCs w:val="28"/>
        </w:rPr>
        <w:t>posi</w:t>
      </w:r>
      <w:r w:rsidR="001C7E09" w:rsidRPr="00162468">
        <w:rPr>
          <w:sz w:val="28"/>
          <w:szCs w:val="28"/>
        </w:rPr>
        <w:t>zione indebita di</w:t>
      </w:r>
      <w:r w:rsidR="00B66DF4">
        <w:rPr>
          <w:sz w:val="28"/>
          <w:szCs w:val="28"/>
        </w:rPr>
        <w:t xml:space="preserve"> altri</w:t>
      </w:r>
      <w:r w:rsidR="001C7E09" w:rsidRPr="00162468">
        <w:rPr>
          <w:sz w:val="28"/>
          <w:szCs w:val="28"/>
        </w:rPr>
        <w:t xml:space="preserve"> concorrenti) ma anche il vantaggio che deriva dalle conseguenze sfavorevoli che deriverebbero dalla corretta applicazione della legge (ad esempio la non applicazione delle sanzioni a seguito di irregolarità riscontrate durante una attività di ispezione o di controllo).</w:t>
      </w:r>
      <w:r w:rsidR="009752B6" w:rsidRPr="00162468">
        <w:rPr>
          <w:sz w:val="28"/>
          <w:szCs w:val="28"/>
        </w:rPr>
        <w:t xml:space="preserve"> </w:t>
      </w:r>
    </w:p>
    <w:p w:rsidR="004E0801" w:rsidRDefault="003D09DF" w:rsidP="0071752C">
      <w:pPr>
        <w:spacing w:line="480" w:lineRule="auto"/>
        <w:rPr>
          <w:sz w:val="28"/>
          <w:szCs w:val="28"/>
        </w:rPr>
      </w:pPr>
      <w:r w:rsidRPr="00162468">
        <w:rPr>
          <w:sz w:val="28"/>
          <w:szCs w:val="28"/>
        </w:rPr>
        <w:t xml:space="preserve">Abbiamo cercato di chiarire i rapporti tra il nuovo reato di induzione indebita e quello che è rimasto della concussione. Ma a ben vedere rimangono da chiarire i rapporti tra </w:t>
      </w:r>
      <w:r w:rsidR="00547FCB" w:rsidRPr="00162468">
        <w:rPr>
          <w:sz w:val="28"/>
          <w:szCs w:val="28"/>
        </w:rPr>
        <w:t xml:space="preserve">il nuovo reato di induzione indebita </w:t>
      </w:r>
      <w:r w:rsidR="00547FCB" w:rsidRPr="00162468">
        <w:rPr>
          <w:sz w:val="28"/>
          <w:szCs w:val="28"/>
        </w:rPr>
        <w:lastRenderedPageBreak/>
        <w:t>ed il reato di corruzione. Lo stesso problema  si poneva per delimitare i confini tra la concussione induttiva quando era prevista nell’art. 317</w:t>
      </w:r>
      <w:r w:rsidR="00EA354B" w:rsidRPr="00162468">
        <w:rPr>
          <w:sz w:val="28"/>
          <w:szCs w:val="28"/>
        </w:rPr>
        <w:t xml:space="preserve"> cod. </w:t>
      </w:r>
      <w:proofErr w:type="spellStart"/>
      <w:r w:rsidR="00EA354B" w:rsidRPr="00162468">
        <w:rPr>
          <w:sz w:val="28"/>
          <w:szCs w:val="28"/>
        </w:rPr>
        <w:t>pen</w:t>
      </w:r>
      <w:proofErr w:type="spellEnd"/>
      <w:r w:rsidR="00EA354B" w:rsidRPr="00162468">
        <w:rPr>
          <w:sz w:val="28"/>
          <w:szCs w:val="28"/>
        </w:rPr>
        <w:t>.</w:t>
      </w:r>
      <w:r w:rsidR="00547FCB" w:rsidRPr="00162468">
        <w:rPr>
          <w:sz w:val="28"/>
          <w:szCs w:val="28"/>
        </w:rPr>
        <w:t xml:space="preserve"> e la corruzione</w:t>
      </w:r>
      <w:r w:rsidR="00EA354B" w:rsidRPr="00162468">
        <w:rPr>
          <w:sz w:val="28"/>
          <w:szCs w:val="28"/>
        </w:rPr>
        <w:t xml:space="preserve">. </w:t>
      </w:r>
      <w:r w:rsidR="00AB62A7">
        <w:rPr>
          <w:sz w:val="28"/>
          <w:szCs w:val="28"/>
        </w:rPr>
        <w:t>Per semplificare</w:t>
      </w:r>
      <w:r w:rsidR="00D83F8E" w:rsidRPr="00162468">
        <w:rPr>
          <w:sz w:val="28"/>
          <w:szCs w:val="28"/>
        </w:rPr>
        <w:t xml:space="preserve"> si può affermare che </w:t>
      </w:r>
      <w:r w:rsidR="00AB62A7">
        <w:rPr>
          <w:sz w:val="28"/>
          <w:szCs w:val="28"/>
        </w:rPr>
        <w:t>giochi un ruolo rilevante l’iniziativa: se</w:t>
      </w:r>
      <w:r w:rsidR="00D83F8E" w:rsidRPr="00162468">
        <w:rPr>
          <w:sz w:val="28"/>
          <w:szCs w:val="28"/>
        </w:rPr>
        <w:t xml:space="preserve"> l’iniziativa</w:t>
      </w:r>
      <w:r w:rsidR="00AB62A7">
        <w:rPr>
          <w:sz w:val="28"/>
          <w:szCs w:val="28"/>
        </w:rPr>
        <w:t xml:space="preserve"> è</w:t>
      </w:r>
      <w:r w:rsidR="00D83F8E" w:rsidRPr="00162468">
        <w:rPr>
          <w:sz w:val="28"/>
          <w:szCs w:val="28"/>
        </w:rPr>
        <w:t xml:space="preserve"> del pubblico ufficiale</w:t>
      </w:r>
      <w:r w:rsidR="00AB62A7">
        <w:rPr>
          <w:sz w:val="28"/>
          <w:szCs w:val="28"/>
        </w:rPr>
        <w:t xml:space="preserve"> il fatto appare sintomatico</w:t>
      </w:r>
      <w:r w:rsidR="004E0801">
        <w:rPr>
          <w:sz w:val="28"/>
          <w:szCs w:val="28"/>
        </w:rPr>
        <w:t xml:space="preserve"> per</w:t>
      </w:r>
      <w:r w:rsidR="00D83F8E" w:rsidRPr="00162468">
        <w:rPr>
          <w:sz w:val="28"/>
          <w:szCs w:val="28"/>
        </w:rPr>
        <w:t xml:space="preserve"> deporre per</w:t>
      </w:r>
      <w:r w:rsidR="0043197E">
        <w:rPr>
          <w:sz w:val="28"/>
          <w:szCs w:val="28"/>
        </w:rPr>
        <w:t xml:space="preserve"> l’esistenza di</w:t>
      </w:r>
      <w:r w:rsidR="00D83F8E" w:rsidRPr="00162468">
        <w:rPr>
          <w:sz w:val="28"/>
          <w:szCs w:val="28"/>
        </w:rPr>
        <w:t xml:space="preserve"> una </w:t>
      </w:r>
      <w:r w:rsidR="004E0801">
        <w:rPr>
          <w:sz w:val="28"/>
          <w:szCs w:val="28"/>
        </w:rPr>
        <w:t>concussione</w:t>
      </w:r>
      <w:r w:rsidR="00D83F8E" w:rsidRPr="00162468">
        <w:rPr>
          <w:sz w:val="28"/>
          <w:szCs w:val="28"/>
        </w:rPr>
        <w:t xml:space="preserve"> induttiva</w:t>
      </w:r>
      <w:r w:rsidR="0059484A">
        <w:rPr>
          <w:sz w:val="28"/>
          <w:szCs w:val="28"/>
        </w:rPr>
        <w:t xml:space="preserve"> e non per una concussione</w:t>
      </w:r>
      <w:r w:rsidR="00D83F8E" w:rsidRPr="00162468">
        <w:rPr>
          <w:sz w:val="28"/>
          <w:szCs w:val="28"/>
        </w:rPr>
        <w:t xml:space="preserve">. </w:t>
      </w:r>
    </w:p>
    <w:p w:rsidR="0059484A" w:rsidRDefault="004E0801" w:rsidP="0071752C">
      <w:pPr>
        <w:spacing w:line="480" w:lineRule="auto"/>
        <w:rPr>
          <w:sz w:val="28"/>
          <w:szCs w:val="28"/>
        </w:rPr>
      </w:pPr>
      <w:r>
        <w:rPr>
          <w:sz w:val="28"/>
          <w:szCs w:val="28"/>
        </w:rPr>
        <w:t>L</w:t>
      </w:r>
      <w:r w:rsidR="005F339E">
        <w:rPr>
          <w:sz w:val="28"/>
          <w:szCs w:val="28"/>
        </w:rPr>
        <w:t>o “spacchettamento” ha provocato reazioni negative soprattutto da parte di magistrati inquirenti</w:t>
      </w:r>
      <w:r w:rsidR="0059484A">
        <w:rPr>
          <w:sz w:val="28"/>
          <w:szCs w:val="28"/>
        </w:rPr>
        <w:t>, i pubblici ministeri per intenderci,</w:t>
      </w:r>
      <w:r w:rsidR="005F339E">
        <w:rPr>
          <w:sz w:val="28"/>
          <w:szCs w:val="28"/>
        </w:rPr>
        <w:t xml:space="preserve"> che operano nella materia per tre ragioni</w:t>
      </w:r>
      <w:r w:rsidR="0059484A">
        <w:rPr>
          <w:sz w:val="28"/>
          <w:szCs w:val="28"/>
        </w:rPr>
        <w:t xml:space="preserve"> che si possono</w:t>
      </w:r>
      <w:r w:rsidR="0043197E">
        <w:rPr>
          <w:sz w:val="28"/>
          <w:szCs w:val="28"/>
        </w:rPr>
        <w:t xml:space="preserve"> così</w:t>
      </w:r>
      <w:r w:rsidR="0059484A">
        <w:rPr>
          <w:sz w:val="28"/>
          <w:szCs w:val="28"/>
        </w:rPr>
        <w:t xml:space="preserve"> sintetizzare</w:t>
      </w:r>
      <w:r w:rsidR="0043197E">
        <w:rPr>
          <w:sz w:val="28"/>
          <w:szCs w:val="28"/>
        </w:rPr>
        <w:t>:</w:t>
      </w:r>
      <w:r w:rsidR="0059484A">
        <w:rPr>
          <w:sz w:val="28"/>
          <w:szCs w:val="28"/>
        </w:rPr>
        <w:t xml:space="preserve"> </w:t>
      </w:r>
    </w:p>
    <w:p w:rsidR="0059484A" w:rsidRPr="0059484A" w:rsidRDefault="005F339E" w:rsidP="0059484A">
      <w:pPr>
        <w:pStyle w:val="Paragrafoelenco"/>
        <w:numPr>
          <w:ilvl w:val="0"/>
          <w:numId w:val="2"/>
        </w:numPr>
        <w:spacing w:line="480" w:lineRule="auto"/>
        <w:rPr>
          <w:sz w:val="28"/>
          <w:szCs w:val="28"/>
        </w:rPr>
      </w:pPr>
      <w:r w:rsidRPr="0059484A">
        <w:rPr>
          <w:sz w:val="28"/>
          <w:szCs w:val="28"/>
        </w:rPr>
        <w:t xml:space="preserve">perché muta la qualità del privato “concusso” trasformandolo da testimone che ha l’obbligo di dire la verità in imputato che può avvalersi della facoltà di non rispondere; </w:t>
      </w:r>
    </w:p>
    <w:p w:rsidR="0059484A" w:rsidRDefault="00E478A5" w:rsidP="0059484A">
      <w:pPr>
        <w:pStyle w:val="Paragrafoelenco"/>
        <w:numPr>
          <w:ilvl w:val="0"/>
          <w:numId w:val="2"/>
        </w:numPr>
        <w:spacing w:line="480" w:lineRule="auto"/>
        <w:rPr>
          <w:sz w:val="28"/>
          <w:szCs w:val="28"/>
        </w:rPr>
      </w:pPr>
      <w:r w:rsidRPr="0059484A">
        <w:rPr>
          <w:sz w:val="28"/>
          <w:szCs w:val="28"/>
        </w:rPr>
        <w:t xml:space="preserve"> perché ha ridotto l’ambito della concussione richiedendo la presenza di un vantaggio ingiusto del privato; </w:t>
      </w:r>
    </w:p>
    <w:p w:rsidR="003D09DF" w:rsidRPr="0059484A" w:rsidRDefault="00E478A5" w:rsidP="0059484A">
      <w:pPr>
        <w:pStyle w:val="Paragrafoelenco"/>
        <w:numPr>
          <w:ilvl w:val="0"/>
          <w:numId w:val="2"/>
        </w:numPr>
        <w:spacing w:line="480" w:lineRule="auto"/>
        <w:rPr>
          <w:sz w:val="28"/>
          <w:szCs w:val="28"/>
        </w:rPr>
      </w:pPr>
      <w:r w:rsidRPr="0059484A">
        <w:rPr>
          <w:sz w:val="28"/>
          <w:szCs w:val="28"/>
        </w:rPr>
        <w:t xml:space="preserve"> perché la pena non è tale da consentire l’utilizzo dello strumento delle intercettazioni,dimostratosi fondamentale in materia di accertamento di responsabilità per reati contro la pubblica amministrazione.</w:t>
      </w:r>
    </w:p>
    <w:p w:rsidR="0059484A" w:rsidRDefault="00D83F8E" w:rsidP="0071752C">
      <w:pPr>
        <w:spacing w:line="480" w:lineRule="auto"/>
        <w:rPr>
          <w:sz w:val="28"/>
          <w:szCs w:val="28"/>
        </w:rPr>
      </w:pPr>
      <w:r w:rsidRPr="00162468">
        <w:rPr>
          <w:sz w:val="28"/>
          <w:szCs w:val="28"/>
        </w:rPr>
        <w:t>La legge 190 introduce</w:t>
      </w:r>
      <w:r w:rsidR="00E478A5">
        <w:rPr>
          <w:sz w:val="28"/>
          <w:szCs w:val="28"/>
        </w:rPr>
        <w:t>,infine,</w:t>
      </w:r>
      <w:r w:rsidRPr="00162468">
        <w:rPr>
          <w:sz w:val="28"/>
          <w:szCs w:val="28"/>
        </w:rPr>
        <w:t xml:space="preserve"> una nuova figura</w:t>
      </w:r>
      <w:r w:rsidR="00E478A5">
        <w:rPr>
          <w:sz w:val="28"/>
          <w:szCs w:val="28"/>
        </w:rPr>
        <w:t>: il</w:t>
      </w:r>
      <w:r w:rsidRPr="00162468">
        <w:rPr>
          <w:sz w:val="28"/>
          <w:szCs w:val="28"/>
        </w:rPr>
        <w:t xml:space="preserve"> reato di traffico di influenze illecite. </w:t>
      </w:r>
      <w:r w:rsidR="004E0801">
        <w:rPr>
          <w:sz w:val="28"/>
          <w:szCs w:val="28"/>
        </w:rPr>
        <w:t xml:space="preserve"> </w:t>
      </w:r>
    </w:p>
    <w:p w:rsidR="004E0801" w:rsidRDefault="004E0801" w:rsidP="0071752C">
      <w:pPr>
        <w:spacing w:line="480" w:lineRule="auto"/>
        <w:rPr>
          <w:sz w:val="28"/>
          <w:szCs w:val="28"/>
        </w:rPr>
      </w:pPr>
      <w:r>
        <w:rPr>
          <w:sz w:val="28"/>
          <w:szCs w:val="28"/>
        </w:rPr>
        <w:lastRenderedPageBreak/>
        <w:t xml:space="preserve">L’argomento è di grande attualità. Avrete letto sui giornali di questi giorni che il nuovo reato è stato contestato,tra gli altri, al padre di un noto </w:t>
      </w:r>
      <w:r w:rsidR="0059484A">
        <w:rPr>
          <w:sz w:val="28"/>
          <w:szCs w:val="28"/>
        </w:rPr>
        <w:t xml:space="preserve">ed importante </w:t>
      </w:r>
      <w:r>
        <w:rPr>
          <w:sz w:val="28"/>
          <w:szCs w:val="28"/>
        </w:rPr>
        <w:t>personagg</w:t>
      </w:r>
      <w:r w:rsidR="0059484A">
        <w:rPr>
          <w:sz w:val="28"/>
          <w:szCs w:val="28"/>
        </w:rPr>
        <w:t>i</w:t>
      </w:r>
      <w:r>
        <w:rPr>
          <w:sz w:val="28"/>
          <w:szCs w:val="28"/>
        </w:rPr>
        <w:t>o politico. E’ bene, allora, parlarne</w:t>
      </w:r>
      <w:r w:rsidR="0059484A">
        <w:rPr>
          <w:sz w:val="28"/>
          <w:szCs w:val="28"/>
        </w:rPr>
        <w:t>, sia pure in modo sintetico,</w:t>
      </w:r>
      <w:r>
        <w:rPr>
          <w:sz w:val="28"/>
          <w:szCs w:val="28"/>
        </w:rPr>
        <w:t xml:space="preserve"> per chiarire</w:t>
      </w:r>
      <w:r w:rsidR="0059484A">
        <w:rPr>
          <w:sz w:val="28"/>
          <w:szCs w:val="28"/>
        </w:rPr>
        <w:t xml:space="preserve"> qualche concetto fondamentale.</w:t>
      </w:r>
      <w:r>
        <w:rPr>
          <w:sz w:val="28"/>
          <w:szCs w:val="28"/>
        </w:rPr>
        <w:t xml:space="preserve"> </w:t>
      </w:r>
    </w:p>
    <w:p w:rsidR="004E0801" w:rsidRDefault="00D83F8E" w:rsidP="0071752C">
      <w:pPr>
        <w:spacing w:line="480" w:lineRule="auto"/>
        <w:rPr>
          <w:sz w:val="28"/>
          <w:szCs w:val="28"/>
        </w:rPr>
      </w:pPr>
      <w:r w:rsidRPr="00162468">
        <w:rPr>
          <w:sz w:val="28"/>
          <w:szCs w:val="28"/>
        </w:rPr>
        <w:t>Si tratta di una fattispecie assolutamente nuova nella tradizione normativa italiana</w:t>
      </w:r>
      <w:r w:rsidR="00AF2114" w:rsidRPr="00162468">
        <w:rPr>
          <w:sz w:val="28"/>
          <w:szCs w:val="28"/>
        </w:rPr>
        <w:t xml:space="preserve">  </w:t>
      </w:r>
      <w:r w:rsidR="0059484A">
        <w:rPr>
          <w:sz w:val="28"/>
          <w:szCs w:val="28"/>
        </w:rPr>
        <w:t>anche se</w:t>
      </w:r>
      <w:r w:rsidR="00AF2114" w:rsidRPr="00162468">
        <w:rPr>
          <w:sz w:val="28"/>
          <w:szCs w:val="28"/>
        </w:rPr>
        <w:t xml:space="preserve"> conosciuta</w:t>
      </w:r>
      <w:r w:rsidR="0059484A">
        <w:rPr>
          <w:sz w:val="28"/>
          <w:szCs w:val="28"/>
        </w:rPr>
        <w:t xml:space="preserve"> da tempo</w:t>
      </w:r>
      <w:r w:rsidR="00AF2114" w:rsidRPr="00162468">
        <w:rPr>
          <w:sz w:val="28"/>
          <w:szCs w:val="28"/>
        </w:rPr>
        <w:t xml:space="preserve"> a livello internazionale</w:t>
      </w:r>
      <w:r w:rsidR="00E478A5">
        <w:rPr>
          <w:sz w:val="28"/>
          <w:szCs w:val="28"/>
        </w:rPr>
        <w:t>. P</w:t>
      </w:r>
      <w:r w:rsidR="00AF2114" w:rsidRPr="00162468">
        <w:rPr>
          <w:sz w:val="28"/>
          <w:szCs w:val="28"/>
        </w:rPr>
        <w:t>rende le mosse da un fatto ormai messo in evidenza dai più clamorosi casi di corruzione accertati in Italia ed all’estero. Il fatto di corruzione è andato sempre più perdendo il suo tradizionale carattere dualistico,</w:t>
      </w:r>
      <w:r w:rsidR="0059484A">
        <w:rPr>
          <w:sz w:val="28"/>
          <w:szCs w:val="28"/>
        </w:rPr>
        <w:t xml:space="preserve"> </w:t>
      </w:r>
      <w:r w:rsidR="00AF2114" w:rsidRPr="00162468">
        <w:rPr>
          <w:sz w:val="28"/>
          <w:szCs w:val="28"/>
        </w:rPr>
        <w:t>composto da</w:t>
      </w:r>
      <w:r w:rsidR="0059484A">
        <w:rPr>
          <w:sz w:val="28"/>
          <w:szCs w:val="28"/>
        </w:rPr>
        <w:t xml:space="preserve"> due soggetti:</w:t>
      </w:r>
      <w:r w:rsidR="00AF2114" w:rsidRPr="00162468">
        <w:rPr>
          <w:sz w:val="28"/>
          <w:szCs w:val="28"/>
        </w:rPr>
        <w:t xml:space="preserve"> soggetto corrotto e soggetto corruttore</w:t>
      </w:r>
      <w:r w:rsidR="00751034">
        <w:rPr>
          <w:sz w:val="28"/>
          <w:szCs w:val="28"/>
        </w:rPr>
        <w:t>. Si è sempre più connotato</w:t>
      </w:r>
      <w:r w:rsidR="00AF2114" w:rsidRPr="00162468">
        <w:rPr>
          <w:sz w:val="28"/>
          <w:szCs w:val="28"/>
        </w:rPr>
        <w:t xml:space="preserve"> per</w:t>
      </w:r>
      <w:r w:rsidR="00751034">
        <w:rPr>
          <w:sz w:val="28"/>
          <w:szCs w:val="28"/>
        </w:rPr>
        <w:t xml:space="preserve"> la presenza ed</w:t>
      </w:r>
      <w:r w:rsidR="00AF2114" w:rsidRPr="00162468">
        <w:rPr>
          <w:sz w:val="28"/>
          <w:szCs w:val="28"/>
        </w:rPr>
        <w:t xml:space="preserve"> il coinvolgimento di soggetti </w:t>
      </w:r>
      <w:r w:rsidR="00751034">
        <w:rPr>
          <w:sz w:val="28"/>
          <w:szCs w:val="28"/>
        </w:rPr>
        <w:t xml:space="preserve">terzi </w:t>
      </w:r>
      <w:r w:rsidR="00AF2114" w:rsidRPr="00162468">
        <w:rPr>
          <w:sz w:val="28"/>
          <w:szCs w:val="28"/>
        </w:rPr>
        <w:t xml:space="preserve">destinati a svolgere funzioni di intermediazione e di filtro. </w:t>
      </w:r>
    </w:p>
    <w:p w:rsidR="00AB7B0C" w:rsidRDefault="00AF2114" w:rsidP="0071752C">
      <w:pPr>
        <w:spacing w:line="480" w:lineRule="auto"/>
        <w:rPr>
          <w:sz w:val="28"/>
          <w:szCs w:val="28"/>
        </w:rPr>
      </w:pPr>
      <w:r w:rsidRPr="00162468">
        <w:rPr>
          <w:sz w:val="28"/>
          <w:szCs w:val="28"/>
        </w:rPr>
        <w:t>La nuova fattispecie di reato</w:t>
      </w:r>
      <w:r w:rsidR="00AB7B0C">
        <w:rPr>
          <w:sz w:val="28"/>
          <w:szCs w:val="28"/>
        </w:rPr>
        <w:t xml:space="preserve">, partorita dal Legislatore dopo una gestazione lunga e travagliata, </w:t>
      </w:r>
      <w:r w:rsidRPr="00162468">
        <w:rPr>
          <w:sz w:val="28"/>
          <w:szCs w:val="28"/>
        </w:rPr>
        <w:t xml:space="preserve"> trova la sua disciplina nell’articolo 346 bis del cod. </w:t>
      </w:r>
      <w:proofErr w:type="spellStart"/>
      <w:r w:rsidRPr="00162468">
        <w:rPr>
          <w:sz w:val="28"/>
          <w:szCs w:val="28"/>
        </w:rPr>
        <w:t>pen</w:t>
      </w:r>
      <w:proofErr w:type="spellEnd"/>
      <w:r w:rsidRPr="00162468">
        <w:rPr>
          <w:sz w:val="28"/>
          <w:szCs w:val="28"/>
        </w:rPr>
        <w:t xml:space="preserve">. che punisce </w:t>
      </w:r>
      <w:r w:rsidR="00C06DEA" w:rsidRPr="00162468">
        <w:rPr>
          <w:sz w:val="28"/>
          <w:szCs w:val="28"/>
        </w:rPr>
        <w:t>“</w:t>
      </w:r>
      <w:r w:rsidRPr="00162468">
        <w:rPr>
          <w:sz w:val="28"/>
          <w:szCs w:val="28"/>
        </w:rPr>
        <w:t xml:space="preserve">chiunque,fuori dei casi di concorso nei reati di cui agli articoli 319 (corruzione) e 319 </w:t>
      </w:r>
      <w:proofErr w:type="spellStart"/>
      <w:r w:rsidRPr="00162468">
        <w:rPr>
          <w:sz w:val="28"/>
          <w:szCs w:val="28"/>
        </w:rPr>
        <w:t>ter</w:t>
      </w:r>
      <w:proofErr w:type="spellEnd"/>
      <w:r w:rsidRPr="00162468">
        <w:rPr>
          <w:sz w:val="28"/>
          <w:szCs w:val="28"/>
        </w:rPr>
        <w:t xml:space="preserve"> (corruzione in atti giudiziari),</w:t>
      </w:r>
      <w:r w:rsidR="00751034">
        <w:rPr>
          <w:sz w:val="28"/>
          <w:szCs w:val="28"/>
        </w:rPr>
        <w:t xml:space="preserve"> </w:t>
      </w:r>
      <w:r w:rsidRPr="00162468">
        <w:rPr>
          <w:sz w:val="28"/>
          <w:szCs w:val="28"/>
        </w:rPr>
        <w:t>sfruttando relazioni esistenti</w:t>
      </w:r>
      <w:r w:rsidR="00C378C2" w:rsidRPr="00162468">
        <w:rPr>
          <w:sz w:val="28"/>
          <w:szCs w:val="28"/>
        </w:rPr>
        <w:t xml:space="preserve"> con un pubblico ufficiale o con un incaricato di un pubblico servizio,</w:t>
      </w:r>
      <w:r w:rsidR="00751034">
        <w:rPr>
          <w:sz w:val="28"/>
          <w:szCs w:val="28"/>
        </w:rPr>
        <w:t xml:space="preserve"> </w:t>
      </w:r>
      <w:r w:rsidR="00C378C2" w:rsidRPr="00162468">
        <w:rPr>
          <w:sz w:val="28"/>
          <w:szCs w:val="28"/>
        </w:rPr>
        <w:t>indebitamente fa dare o promettere,a sé o ad altri,</w:t>
      </w:r>
      <w:r w:rsidR="00751034">
        <w:rPr>
          <w:sz w:val="28"/>
          <w:szCs w:val="28"/>
        </w:rPr>
        <w:t xml:space="preserve"> </w:t>
      </w:r>
      <w:r w:rsidR="00C378C2" w:rsidRPr="00162468">
        <w:rPr>
          <w:sz w:val="28"/>
          <w:szCs w:val="28"/>
        </w:rPr>
        <w:t xml:space="preserve">denaro o altro vantaggio patrimoniale,come prezzo della propria mediazione illecita verso il pubblico ufficiale o l’incaricato di un pubblico </w:t>
      </w:r>
      <w:r w:rsidR="00C378C2" w:rsidRPr="00162468">
        <w:rPr>
          <w:sz w:val="28"/>
          <w:szCs w:val="28"/>
        </w:rPr>
        <w:lastRenderedPageBreak/>
        <w:t>servizio ovvero per remunerarlo,in relazione al compimento di un atto contrario ai doveri di ufficio o all’omissione o al ritardo di un atto del suo ufficio</w:t>
      </w:r>
      <w:r w:rsidR="00C06DEA" w:rsidRPr="00162468">
        <w:rPr>
          <w:sz w:val="28"/>
          <w:szCs w:val="28"/>
        </w:rPr>
        <w:t xml:space="preserve">”. </w:t>
      </w:r>
    </w:p>
    <w:p w:rsidR="00AB7B0C" w:rsidRDefault="00C06DEA" w:rsidP="0071752C">
      <w:pPr>
        <w:spacing w:line="480" w:lineRule="auto"/>
        <w:rPr>
          <w:sz w:val="28"/>
          <w:szCs w:val="28"/>
        </w:rPr>
      </w:pPr>
      <w:r w:rsidRPr="00162468">
        <w:rPr>
          <w:sz w:val="28"/>
          <w:szCs w:val="28"/>
        </w:rPr>
        <w:t>Balza subito agli occhi che lo scopo della norma non è tanto quella di tipizzare la condotta del “mediatore” nella corruzione che diventa concorrente nel reato corruttivo ed a</w:t>
      </w:r>
      <w:r w:rsidR="00E478A5">
        <w:rPr>
          <w:sz w:val="28"/>
          <w:szCs w:val="28"/>
        </w:rPr>
        <w:t xml:space="preserve"> tale</w:t>
      </w:r>
      <w:r w:rsidRPr="00162468">
        <w:rPr>
          <w:sz w:val="28"/>
          <w:szCs w:val="28"/>
        </w:rPr>
        <w:t xml:space="preserve"> titolo</w:t>
      </w:r>
      <w:r w:rsidR="0043197E">
        <w:rPr>
          <w:sz w:val="28"/>
          <w:szCs w:val="28"/>
        </w:rPr>
        <w:t>, quindi,</w:t>
      </w:r>
      <w:r w:rsidRPr="00162468">
        <w:rPr>
          <w:sz w:val="28"/>
          <w:szCs w:val="28"/>
        </w:rPr>
        <w:t xml:space="preserve"> dovrà essere punito</w:t>
      </w:r>
      <w:r w:rsidR="00E478A5">
        <w:rPr>
          <w:sz w:val="28"/>
          <w:szCs w:val="28"/>
        </w:rPr>
        <w:t>,</w:t>
      </w:r>
      <w:r w:rsidRPr="00162468">
        <w:rPr>
          <w:sz w:val="28"/>
          <w:szCs w:val="28"/>
        </w:rPr>
        <w:t xml:space="preserve"> quanto piuttosto di punire condotte </w:t>
      </w:r>
      <w:proofErr w:type="spellStart"/>
      <w:r w:rsidR="0043197E">
        <w:rPr>
          <w:sz w:val="28"/>
          <w:szCs w:val="28"/>
        </w:rPr>
        <w:t>prodromiche</w:t>
      </w:r>
      <w:proofErr w:type="spellEnd"/>
      <w:r w:rsidR="0043197E">
        <w:rPr>
          <w:sz w:val="28"/>
          <w:szCs w:val="28"/>
        </w:rPr>
        <w:t xml:space="preserve">, </w:t>
      </w:r>
      <w:proofErr w:type="spellStart"/>
      <w:r w:rsidR="0043197E">
        <w:rPr>
          <w:sz w:val="28"/>
          <w:szCs w:val="28"/>
        </w:rPr>
        <w:t>anticipative</w:t>
      </w:r>
      <w:proofErr w:type="spellEnd"/>
      <w:r w:rsidR="0043197E">
        <w:rPr>
          <w:sz w:val="28"/>
          <w:szCs w:val="28"/>
        </w:rPr>
        <w:t xml:space="preserve"> e nello stesso tempo indicative, cioè, di una</w:t>
      </w:r>
      <w:r w:rsidRPr="00162468">
        <w:rPr>
          <w:sz w:val="28"/>
          <w:szCs w:val="28"/>
        </w:rPr>
        <w:t xml:space="preserve"> corruzione </w:t>
      </w:r>
      <w:r w:rsidR="0043197E">
        <w:rPr>
          <w:sz w:val="28"/>
          <w:szCs w:val="28"/>
        </w:rPr>
        <w:t>in corso d’opera, di una corruzione in cui</w:t>
      </w:r>
      <w:r w:rsidRPr="00162468">
        <w:rPr>
          <w:sz w:val="28"/>
          <w:szCs w:val="28"/>
        </w:rPr>
        <w:t xml:space="preserve"> l’accordo corruttivo non</w:t>
      </w:r>
      <w:r w:rsidR="00AB7B0C">
        <w:rPr>
          <w:sz w:val="28"/>
          <w:szCs w:val="28"/>
        </w:rPr>
        <w:t xml:space="preserve"> sia</w:t>
      </w:r>
      <w:r w:rsidR="0043197E">
        <w:rPr>
          <w:sz w:val="28"/>
          <w:szCs w:val="28"/>
        </w:rPr>
        <w:t xml:space="preserve"> ancora</w:t>
      </w:r>
      <w:r w:rsidRPr="00162468">
        <w:rPr>
          <w:sz w:val="28"/>
          <w:szCs w:val="28"/>
        </w:rPr>
        <w:t xml:space="preserve"> arriv</w:t>
      </w:r>
      <w:r w:rsidR="00AB7B0C">
        <w:rPr>
          <w:sz w:val="28"/>
          <w:szCs w:val="28"/>
        </w:rPr>
        <w:t>ato</w:t>
      </w:r>
      <w:r w:rsidRPr="00162468">
        <w:rPr>
          <w:sz w:val="28"/>
          <w:szCs w:val="28"/>
        </w:rPr>
        <w:t xml:space="preserve"> a compimento</w:t>
      </w:r>
      <w:r w:rsidR="00D3346A" w:rsidRPr="00162468">
        <w:rPr>
          <w:sz w:val="28"/>
          <w:szCs w:val="28"/>
        </w:rPr>
        <w:t xml:space="preserve">. </w:t>
      </w:r>
    </w:p>
    <w:p w:rsidR="00905EDF" w:rsidRDefault="00905EDF" w:rsidP="0071752C">
      <w:pPr>
        <w:spacing w:line="480" w:lineRule="auto"/>
        <w:rPr>
          <w:sz w:val="28"/>
          <w:szCs w:val="28"/>
        </w:rPr>
      </w:pPr>
      <w:r>
        <w:rPr>
          <w:sz w:val="28"/>
          <w:szCs w:val="28"/>
        </w:rPr>
        <w:t xml:space="preserve">Risulta evidente che l’intervento del Legislatore è diretto a conseguire un duplice risultato. Innanzi tutto vuole evitare che gli incarichi pubblici possano sedimentare in un  tessuto di relazioni con i pubblici ufficiali su cui il privato possa far leva nello svolgimento della sua attività di intermediazione nei confronti della Pubblica Amministrazione. In secondo luogo intende impedire </w:t>
      </w:r>
      <w:r w:rsidR="00FC6EAF">
        <w:rPr>
          <w:sz w:val="28"/>
          <w:szCs w:val="28"/>
        </w:rPr>
        <w:t xml:space="preserve">che possano verificarsi pressioni indebite sui pubblici funzionari con un illecito arricchimento da parte dell’intermediario. In sintesi quello che viene tutelato è il buon andamento ed il corretto esercizio dell’azione </w:t>
      </w:r>
      <w:r w:rsidR="00541EF3">
        <w:rPr>
          <w:sz w:val="28"/>
          <w:szCs w:val="28"/>
        </w:rPr>
        <w:t xml:space="preserve">amministrativa, punendo </w:t>
      </w:r>
      <w:r w:rsidR="00541EF3">
        <w:rPr>
          <w:sz w:val="28"/>
          <w:szCs w:val="28"/>
        </w:rPr>
        <w:lastRenderedPageBreak/>
        <w:t>una attività preparatoria rispetto a quella che potrebbe poi sfociare in una vera e propria corruzione o istigazione alla corruzione.</w:t>
      </w:r>
    </w:p>
    <w:p w:rsidR="005F14D8" w:rsidRDefault="00D3346A" w:rsidP="0071752C">
      <w:pPr>
        <w:spacing w:line="480" w:lineRule="auto"/>
        <w:rPr>
          <w:sz w:val="28"/>
          <w:szCs w:val="28"/>
        </w:rPr>
      </w:pPr>
      <w:r w:rsidRPr="00162468">
        <w:rPr>
          <w:sz w:val="28"/>
          <w:szCs w:val="28"/>
        </w:rPr>
        <w:t>Se ci fate caso nella sua prima parte il reato presenta</w:t>
      </w:r>
      <w:r w:rsidR="00541EF3">
        <w:rPr>
          <w:sz w:val="28"/>
          <w:szCs w:val="28"/>
        </w:rPr>
        <w:t>, però,</w:t>
      </w:r>
      <w:r w:rsidRPr="00162468">
        <w:rPr>
          <w:sz w:val="28"/>
          <w:szCs w:val="28"/>
        </w:rPr>
        <w:t xml:space="preserve">  tratti di somiglianza con</w:t>
      </w:r>
      <w:r w:rsidR="00541EF3">
        <w:rPr>
          <w:sz w:val="28"/>
          <w:szCs w:val="28"/>
        </w:rPr>
        <w:t xml:space="preserve"> un altro reato,</w:t>
      </w:r>
      <w:r w:rsidRPr="00162468">
        <w:rPr>
          <w:sz w:val="28"/>
          <w:szCs w:val="28"/>
        </w:rPr>
        <w:t xml:space="preserve"> il reato di millantato credito</w:t>
      </w:r>
      <w:r w:rsidR="00541EF3">
        <w:rPr>
          <w:sz w:val="28"/>
          <w:szCs w:val="28"/>
        </w:rPr>
        <w:t xml:space="preserve"> previsto</w:t>
      </w:r>
      <w:r w:rsidR="00751034">
        <w:rPr>
          <w:sz w:val="28"/>
          <w:szCs w:val="28"/>
        </w:rPr>
        <w:t xml:space="preserve">  </w:t>
      </w:r>
      <w:r w:rsidR="00541EF3">
        <w:rPr>
          <w:sz w:val="28"/>
          <w:szCs w:val="28"/>
        </w:rPr>
        <w:t>da</w:t>
      </w:r>
      <w:r w:rsidRPr="00162468">
        <w:rPr>
          <w:sz w:val="28"/>
          <w:szCs w:val="28"/>
        </w:rPr>
        <w:t xml:space="preserve">l primo comma dell’art. 346 del cod. </w:t>
      </w:r>
      <w:proofErr w:type="spellStart"/>
      <w:r w:rsidRPr="00162468">
        <w:rPr>
          <w:sz w:val="28"/>
          <w:szCs w:val="28"/>
        </w:rPr>
        <w:t>pen</w:t>
      </w:r>
      <w:proofErr w:type="spellEnd"/>
      <w:r w:rsidRPr="00162468">
        <w:rPr>
          <w:sz w:val="28"/>
          <w:szCs w:val="28"/>
        </w:rPr>
        <w:t>.,</w:t>
      </w:r>
      <w:r w:rsidR="00751034">
        <w:rPr>
          <w:sz w:val="28"/>
          <w:szCs w:val="28"/>
        </w:rPr>
        <w:t xml:space="preserve"> </w:t>
      </w:r>
      <w:r w:rsidRPr="00162468">
        <w:rPr>
          <w:sz w:val="28"/>
          <w:szCs w:val="28"/>
        </w:rPr>
        <w:t>peraltro</w:t>
      </w:r>
      <w:r w:rsidR="00751034">
        <w:rPr>
          <w:sz w:val="28"/>
          <w:szCs w:val="28"/>
        </w:rPr>
        <w:t xml:space="preserve"> </w:t>
      </w:r>
      <w:r w:rsidRPr="00162468">
        <w:rPr>
          <w:sz w:val="28"/>
          <w:szCs w:val="28"/>
        </w:rPr>
        <w:t xml:space="preserve"> topograficamente</w:t>
      </w:r>
      <w:r w:rsidR="00C06DEA" w:rsidRPr="00162468">
        <w:rPr>
          <w:sz w:val="28"/>
          <w:szCs w:val="28"/>
        </w:rPr>
        <w:t xml:space="preserve"> </w:t>
      </w:r>
      <w:r w:rsidR="00E07192" w:rsidRPr="00162468">
        <w:rPr>
          <w:sz w:val="28"/>
          <w:szCs w:val="28"/>
        </w:rPr>
        <w:t>posto subito prima</w:t>
      </w:r>
      <w:r w:rsidR="00541EF3">
        <w:rPr>
          <w:sz w:val="28"/>
          <w:szCs w:val="28"/>
        </w:rPr>
        <w:t>,</w:t>
      </w:r>
      <w:r w:rsidR="00AB7B0C">
        <w:rPr>
          <w:sz w:val="28"/>
          <w:szCs w:val="28"/>
        </w:rPr>
        <w:t xml:space="preserve">  </w:t>
      </w:r>
      <w:r w:rsidR="00541EF3">
        <w:rPr>
          <w:sz w:val="28"/>
          <w:szCs w:val="28"/>
        </w:rPr>
        <w:t>punito</w:t>
      </w:r>
      <w:r w:rsidR="00AB7B0C">
        <w:rPr>
          <w:sz w:val="28"/>
          <w:szCs w:val="28"/>
        </w:rPr>
        <w:t xml:space="preserve"> con una pena più mite.</w:t>
      </w:r>
      <w:r w:rsidR="00E07192" w:rsidRPr="00162468">
        <w:rPr>
          <w:sz w:val="28"/>
          <w:szCs w:val="28"/>
        </w:rPr>
        <w:t xml:space="preserve"> La </w:t>
      </w:r>
      <w:r w:rsidR="00E478A5">
        <w:rPr>
          <w:sz w:val="28"/>
          <w:szCs w:val="28"/>
        </w:rPr>
        <w:t>d</w:t>
      </w:r>
      <w:r w:rsidR="00E07192" w:rsidRPr="00162468">
        <w:rPr>
          <w:sz w:val="28"/>
          <w:szCs w:val="28"/>
        </w:rPr>
        <w:t>ifferenza</w:t>
      </w:r>
      <w:r w:rsidR="0043197E">
        <w:rPr>
          <w:sz w:val="28"/>
          <w:szCs w:val="28"/>
        </w:rPr>
        <w:t xml:space="preserve"> tra i due reati</w:t>
      </w:r>
      <w:r w:rsidR="00E07192" w:rsidRPr="00162468">
        <w:rPr>
          <w:sz w:val="28"/>
          <w:szCs w:val="28"/>
        </w:rPr>
        <w:t xml:space="preserve"> sta nel fatto che</w:t>
      </w:r>
      <w:r w:rsidR="00541EF3">
        <w:rPr>
          <w:sz w:val="28"/>
          <w:szCs w:val="28"/>
        </w:rPr>
        <w:t xml:space="preserve"> nel primo</w:t>
      </w:r>
      <w:r w:rsidR="00E07192" w:rsidRPr="00162468">
        <w:rPr>
          <w:sz w:val="28"/>
          <w:szCs w:val="28"/>
        </w:rPr>
        <w:t xml:space="preserve"> le relazioni con il pubblico </w:t>
      </w:r>
      <w:r w:rsidR="00AB7B0C">
        <w:rPr>
          <w:sz w:val="28"/>
          <w:szCs w:val="28"/>
        </w:rPr>
        <w:t>ufficiale o l’incaricato di pubblico esercizio</w:t>
      </w:r>
      <w:r w:rsidR="00E07192" w:rsidRPr="00162468">
        <w:rPr>
          <w:sz w:val="28"/>
          <w:szCs w:val="28"/>
        </w:rPr>
        <w:t xml:space="preserve"> vantate dall’intermediario devono essere</w:t>
      </w:r>
      <w:r w:rsidR="00751034">
        <w:rPr>
          <w:sz w:val="28"/>
          <w:szCs w:val="28"/>
        </w:rPr>
        <w:t xml:space="preserve"> reali</w:t>
      </w:r>
      <w:r w:rsidR="00541EF3">
        <w:rPr>
          <w:sz w:val="28"/>
          <w:szCs w:val="28"/>
        </w:rPr>
        <w:t xml:space="preserve"> come specificamente indicato con l’aggettivo “esistenti”</w:t>
      </w:r>
      <w:r w:rsidR="00751034">
        <w:rPr>
          <w:sz w:val="28"/>
          <w:szCs w:val="28"/>
        </w:rPr>
        <w:t xml:space="preserve"> e non invece meramente vantate dall’agente</w:t>
      </w:r>
      <w:r w:rsidR="00541EF3">
        <w:rPr>
          <w:sz w:val="28"/>
          <w:szCs w:val="28"/>
        </w:rPr>
        <w:t xml:space="preserve"> come nel secondo.</w:t>
      </w:r>
      <w:r w:rsidR="00751034">
        <w:rPr>
          <w:sz w:val="28"/>
          <w:szCs w:val="28"/>
        </w:rPr>
        <w:t xml:space="preserve">  Non solo ma l’indebito profitto che l’intermediario riceve</w:t>
      </w:r>
      <w:r w:rsidR="002902B9" w:rsidRPr="00162468">
        <w:rPr>
          <w:sz w:val="28"/>
          <w:szCs w:val="28"/>
        </w:rPr>
        <w:t xml:space="preserve"> per far si che  lo stesso pubblico ufficiale ometta o ritardi o abbia omesso o ritardato un atto dell’ufficio ovvero compia od abbia compiuto un atto contrario ai doveri di ufficio,</w:t>
      </w:r>
      <w:r w:rsidR="00751034">
        <w:rPr>
          <w:sz w:val="28"/>
          <w:szCs w:val="28"/>
        </w:rPr>
        <w:t xml:space="preserve"> </w:t>
      </w:r>
      <w:r w:rsidR="002902B9" w:rsidRPr="00162468">
        <w:rPr>
          <w:sz w:val="28"/>
          <w:szCs w:val="28"/>
        </w:rPr>
        <w:t xml:space="preserve"> vengono</w:t>
      </w:r>
      <w:r w:rsidR="00C378C2" w:rsidRPr="00162468">
        <w:rPr>
          <w:sz w:val="28"/>
          <w:szCs w:val="28"/>
        </w:rPr>
        <w:t xml:space="preserve"> </w:t>
      </w:r>
      <w:r w:rsidR="002902B9" w:rsidRPr="00162468">
        <w:rPr>
          <w:sz w:val="28"/>
          <w:szCs w:val="28"/>
        </w:rPr>
        <w:t>rappresentati e destinati a retribuire unicamente l’opera di una mediazione</w:t>
      </w:r>
      <w:r w:rsidR="005570B6">
        <w:rPr>
          <w:sz w:val="28"/>
          <w:szCs w:val="28"/>
        </w:rPr>
        <w:t>,</w:t>
      </w:r>
      <w:r w:rsidR="00AB7B0C">
        <w:rPr>
          <w:sz w:val="28"/>
          <w:szCs w:val="28"/>
        </w:rPr>
        <w:t xml:space="preserve">  mediazione</w:t>
      </w:r>
      <w:r w:rsidR="005570B6">
        <w:rPr>
          <w:sz w:val="28"/>
          <w:szCs w:val="28"/>
        </w:rPr>
        <w:t xml:space="preserve"> che</w:t>
      </w:r>
      <w:r w:rsidR="00AB7B0C">
        <w:rPr>
          <w:sz w:val="28"/>
          <w:szCs w:val="28"/>
        </w:rPr>
        <w:t xml:space="preserve"> </w:t>
      </w:r>
      <w:r w:rsidR="00751034">
        <w:rPr>
          <w:sz w:val="28"/>
          <w:szCs w:val="28"/>
        </w:rPr>
        <w:t>deve essere</w:t>
      </w:r>
      <w:r w:rsidR="00AB7B0C">
        <w:rPr>
          <w:sz w:val="28"/>
          <w:szCs w:val="28"/>
        </w:rPr>
        <w:t xml:space="preserve"> illecita. Ma quando  la mediazione può definirsi illecita?</w:t>
      </w:r>
      <w:r w:rsidR="005570B6">
        <w:rPr>
          <w:sz w:val="28"/>
          <w:szCs w:val="28"/>
        </w:rPr>
        <w:t xml:space="preserve"> Che cosa caratterizza la illiceità della mediazione?</w:t>
      </w:r>
      <w:r w:rsidR="00AB7B0C">
        <w:rPr>
          <w:sz w:val="28"/>
          <w:szCs w:val="28"/>
        </w:rPr>
        <w:t xml:space="preserve"> Per dare una risposta a quest</w:t>
      </w:r>
      <w:r w:rsidR="005570B6">
        <w:rPr>
          <w:sz w:val="28"/>
          <w:szCs w:val="28"/>
        </w:rPr>
        <w:t>e</w:t>
      </w:r>
      <w:r w:rsidR="00AB7B0C">
        <w:rPr>
          <w:sz w:val="28"/>
          <w:szCs w:val="28"/>
        </w:rPr>
        <w:t xml:space="preserve"> domand</w:t>
      </w:r>
      <w:r w:rsidR="005570B6">
        <w:rPr>
          <w:sz w:val="28"/>
          <w:szCs w:val="28"/>
        </w:rPr>
        <w:t>e</w:t>
      </w:r>
      <w:r w:rsidR="00AB7B0C">
        <w:rPr>
          <w:sz w:val="28"/>
          <w:szCs w:val="28"/>
        </w:rPr>
        <w:t xml:space="preserve"> si dovrà attingere</w:t>
      </w:r>
      <w:r w:rsidR="00751034">
        <w:rPr>
          <w:sz w:val="28"/>
          <w:szCs w:val="28"/>
        </w:rPr>
        <w:t xml:space="preserve"> ad altre branche del diritto, in particolare al </w:t>
      </w:r>
      <w:r w:rsidR="00AB7B0C">
        <w:rPr>
          <w:sz w:val="28"/>
          <w:szCs w:val="28"/>
        </w:rPr>
        <w:t xml:space="preserve"> diritto amministrativo e, comunque, a norme extrapenali. Viene subito in mente al proposito la “pressione” nei confronti di un pubblico ufficiale ad opera di un professionista finalizzata ad ottenere un risultato legittimo dal </w:t>
      </w:r>
      <w:r w:rsidR="00AB7B0C">
        <w:rPr>
          <w:sz w:val="28"/>
          <w:szCs w:val="28"/>
        </w:rPr>
        <w:lastRenderedPageBreak/>
        <w:t>punto di vista amministrativo. La liceità</w:t>
      </w:r>
      <w:r w:rsidR="005F14D8">
        <w:rPr>
          <w:sz w:val="28"/>
          <w:szCs w:val="28"/>
        </w:rPr>
        <w:t xml:space="preserve"> del risultato che si intende ottenere renderebbe lecita la prestazione professionale che resterebbe fuori dalla operatività della norma </w:t>
      </w:r>
      <w:proofErr w:type="spellStart"/>
      <w:r w:rsidR="005F14D8">
        <w:rPr>
          <w:sz w:val="28"/>
          <w:szCs w:val="28"/>
        </w:rPr>
        <w:t>incriminatrice</w:t>
      </w:r>
      <w:proofErr w:type="spellEnd"/>
      <w:r w:rsidR="005F14D8">
        <w:rPr>
          <w:sz w:val="28"/>
          <w:szCs w:val="28"/>
        </w:rPr>
        <w:t xml:space="preserve">. Vi rendete conto della difficoltà interpretativa che si apre, difficoltà che aveva indotto il Legislatore a rallentare l’iter legislativo nel dubbio di fare qualcosa che affidasse una facoltà </w:t>
      </w:r>
      <w:proofErr w:type="spellStart"/>
      <w:r w:rsidR="005F14D8">
        <w:rPr>
          <w:sz w:val="28"/>
          <w:szCs w:val="28"/>
        </w:rPr>
        <w:t>incriminatrice</w:t>
      </w:r>
      <w:proofErr w:type="spellEnd"/>
      <w:r w:rsidR="005F14D8">
        <w:rPr>
          <w:sz w:val="28"/>
          <w:szCs w:val="28"/>
        </w:rPr>
        <w:t xml:space="preserve"> troppa ampia alla interpretazione del giudice. </w:t>
      </w:r>
    </w:p>
    <w:p w:rsidR="002A4976" w:rsidRDefault="00AB7B0C" w:rsidP="0071752C">
      <w:pPr>
        <w:spacing w:line="480" w:lineRule="auto"/>
        <w:rPr>
          <w:sz w:val="28"/>
          <w:szCs w:val="28"/>
        </w:rPr>
      </w:pPr>
      <w:r>
        <w:rPr>
          <w:sz w:val="28"/>
          <w:szCs w:val="28"/>
        </w:rPr>
        <w:t xml:space="preserve"> </w:t>
      </w:r>
      <w:r w:rsidR="002A4976">
        <w:rPr>
          <w:sz w:val="28"/>
          <w:szCs w:val="28"/>
        </w:rPr>
        <w:t>Per chiudere l’intervento in modo costruttivo</w:t>
      </w:r>
      <w:r w:rsidR="002C7A7F">
        <w:rPr>
          <w:sz w:val="28"/>
          <w:szCs w:val="28"/>
        </w:rPr>
        <w:t xml:space="preserve"> diretto a quanti di voi desiderano</w:t>
      </w:r>
      <w:r w:rsidR="00F67708">
        <w:rPr>
          <w:sz w:val="28"/>
          <w:szCs w:val="28"/>
        </w:rPr>
        <w:t xml:space="preserve"> dare il proprio apporto alla </w:t>
      </w:r>
      <w:proofErr w:type="spellStart"/>
      <w:r w:rsidR="00F67708">
        <w:rPr>
          <w:sz w:val="28"/>
          <w:szCs w:val="28"/>
        </w:rPr>
        <w:t>governance</w:t>
      </w:r>
      <w:proofErr w:type="spellEnd"/>
      <w:r w:rsidR="00F67708">
        <w:rPr>
          <w:sz w:val="28"/>
          <w:szCs w:val="28"/>
        </w:rPr>
        <w:t xml:space="preserve"> degli enti pubblici, </w:t>
      </w:r>
      <w:r w:rsidR="002A4976">
        <w:rPr>
          <w:sz w:val="28"/>
          <w:szCs w:val="28"/>
        </w:rPr>
        <w:t xml:space="preserve"> vo</w:t>
      </w:r>
      <w:r w:rsidR="00500AB5">
        <w:rPr>
          <w:sz w:val="28"/>
          <w:szCs w:val="28"/>
        </w:rPr>
        <w:t>gl</w:t>
      </w:r>
      <w:r w:rsidR="002C7A7F">
        <w:rPr>
          <w:sz w:val="28"/>
          <w:szCs w:val="28"/>
        </w:rPr>
        <w:t>io</w:t>
      </w:r>
      <w:r w:rsidR="002A4976">
        <w:rPr>
          <w:sz w:val="28"/>
          <w:szCs w:val="28"/>
        </w:rPr>
        <w:t xml:space="preserve"> richiamare quanto già scritto nel libricino</w:t>
      </w:r>
      <w:r w:rsidR="00F67708">
        <w:rPr>
          <w:sz w:val="28"/>
          <w:szCs w:val="28"/>
        </w:rPr>
        <w:t>,</w:t>
      </w:r>
      <w:r w:rsidR="002A4976">
        <w:rPr>
          <w:sz w:val="28"/>
          <w:szCs w:val="28"/>
        </w:rPr>
        <w:t xml:space="preserve"> che dovreste avere avuto dagli organizzatori</w:t>
      </w:r>
      <w:r w:rsidR="00F67708">
        <w:rPr>
          <w:sz w:val="28"/>
          <w:szCs w:val="28"/>
        </w:rPr>
        <w:t>,</w:t>
      </w:r>
      <w:r w:rsidR="002A4976">
        <w:rPr>
          <w:sz w:val="28"/>
          <w:szCs w:val="28"/>
        </w:rPr>
        <w:t xml:space="preserve"> che contiene alcune semplici norme di comportamento da tenere presenti sempre nell’azione di governo dell’ente pubblico:</w:t>
      </w:r>
    </w:p>
    <w:p w:rsidR="006F3A7C" w:rsidRPr="006F3A7C" w:rsidRDefault="00703A42" w:rsidP="00703A42">
      <w:pPr>
        <w:pStyle w:val="Paragrafoelenco"/>
        <w:numPr>
          <w:ilvl w:val="0"/>
          <w:numId w:val="1"/>
        </w:numPr>
        <w:spacing w:line="480" w:lineRule="auto"/>
        <w:rPr>
          <w:sz w:val="28"/>
          <w:szCs w:val="28"/>
        </w:rPr>
      </w:pPr>
      <w:r w:rsidRPr="006F3A7C">
        <w:rPr>
          <w:sz w:val="28"/>
          <w:szCs w:val="28"/>
        </w:rPr>
        <w:t>Rispettare sempre la competenza territoriale e funzionale dell’ente</w:t>
      </w:r>
    </w:p>
    <w:p w:rsidR="00703A42" w:rsidRPr="005F14D8" w:rsidRDefault="00FB064F" w:rsidP="00703A42">
      <w:pPr>
        <w:pStyle w:val="Paragrafoelenco"/>
        <w:numPr>
          <w:ilvl w:val="0"/>
          <w:numId w:val="1"/>
        </w:numPr>
        <w:spacing w:line="480" w:lineRule="auto"/>
        <w:rPr>
          <w:sz w:val="28"/>
          <w:szCs w:val="28"/>
        </w:rPr>
      </w:pPr>
      <w:r>
        <w:rPr>
          <w:sz w:val="28"/>
          <w:szCs w:val="28"/>
        </w:rPr>
        <w:t xml:space="preserve"> </w:t>
      </w:r>
      <w:r w:rsidR="005570B6">
        <w:rPr>
          <w:sz w:val="28"/>
          <w:szCs w:val="28"/>
        </w:rPr>
        <w:t>P</w:t>
      </w:r>
      <w:r w:rsidR="00703A42" w:rsidRPr="005F14D8">
        <w:rPr>
          <w:sz w:val="28"/>
          <w:szCs w:val="28"/>
        </w:rPr>
        <w:t>otenziare interventi di singole persone od associazioni da cui la cosa comune possa trarre giovamento</w:t>
      </w:r>
      <w:r w:rsidR="005570B6">
        <w:rPr>
          <w:sz w:val="28"/>
          <w:szCs w:val="28"/>
        </w:rPr>
        <w:t>, considerando i loro interventi un arricchimento e non un intralcio</w:t>
      </w:r>
    </w:p>
    <w:p w:rsidR="00703A42" w:rsidRPr="006F3A7C" w:rsidRDefault="00703A42" w:rsidP="00BD312A">
      <w:pPr>
        <w:pStyle w:val="Paragrafoelenco"/>
        <w:numPr>
          <w:ilvl w:val="0"/>
          <w:numId w:val="1"/>
        </w:numPr>
        <w:spacing w:line="480" w:lineRule="auto"/>
        <w:jc w:val="both"/>
        <w:rPr>
          <w:sz w:val="28"/>
          <w:szCs w:val="28"/>
        </w:rPr>
      </w:pPr>
      <w:r w:rsidRPr="006F3A7C">
        <w:rPr>
          <w:sz w:val="28"/>
          <w:szCs w:val="28"/>
        </w:rPr>
        <w:t xml:space="preserve">Affidare la formalizzazione ed attuazione delle decisioni che abbiano una rilevanza giuridica alla responsabilità gestionale propria della dirigenza amministrativa coinvolgendola in modo </w:t>
      </w:r>
      <w:r w:rsidRPr="006F3A7C">
        <w:rPr>
          <w:sz w:val="28"/>
          <w:szCs w:val="28"/>
        </w:rPr>
        <w:lastRenderedPageBreak/>
        <w:t>adeguato</w:t>
      </w:r>
      <w:r w:rsidR="005570B6">
        <w:rPr>
          <w:sz w:val="28"/>
          <w:szCs w:val="28"/>
        </w:rPr>
        <w:t>, ricordandosi sempre che solo dalla proficua collaborazione tra dirigenza politica e dirigenza amministrativa si può realizzare l’interesse comune</w:t>
      </w:r>
    </w:p>
    <w:p w:rsidR="00703A42" w:rsidRDefault="00703A42" w:rsidP="00703A42">
      <w:pPr>
        <w:pStyle w:val="Paragrafoelenco"/>
        <w:numPr>
          <w:ilvl w:val="0"/>
          <w:numId w:val="1"/>
        </w:numPr>
        <w:spacing w:line="480" w:lineRule="auto"/>
        <w:rPr>
          <w:sz w:val="28"/>
          <w:szCs w:val="28"/>
        </w:rPr>
      </w:pPr>
      <w:r>
        <w:rPr>
          <w:sz w:val="28"/>
          <w:szCs w:val="28"/>
        </w:rPr>
        <w:t>Mai discostarsi da</w:t>
      </w:r>
      <w:r w:rsidR="002C7A7F">
        <w:rPr>
          <w:sz w:val="28"/>
          <w:szCs w:val="28"/>
        </w:rPr>
        <w:t>i</w:t>
      </w:r>
      <w:r>
        <w:rPr>
          <w:sz w:val="28"/>
          <w:szCs w:val="28"/>
        </w:rPr>
        <w:t xml:space="preserve"> pareri tecnici e farlo solo evidenziando le ragioni</w:t>
      </w:r>
      <w:r w:rsidR="005570B6">
        <w:rPr>
          <w:sz w:val="28"/>
          <w:szCs w:val="28"/>
        </w:rPr>
        <w:t xml:space="preserve"> tecnico-</w:t>
      </w:r>
      <w:r>
        <w:rPr>
          <w:sz w:val="28"/>
          <w:szCs w:val="28"/>
        </w:rPr>
        <w:t>giuridiche che inducano a non tenerne conto</w:t>
      </w:r>
      <w:r w:rsidR="005570B6">
        <w:rPr>
          <w:sz w:val="28"/>
          <w:szCs w:val="28"/>
        </w:rPr>
        <w:t>. E se non si è convinti sarebbe meglio avvalersi di un altro parere tecnico</w:t>
      </w:r>
    </w:p>
    <w:p w:rsidR="00703A42" w:rsidRDefault="00703A42" w:rsidP="00703A42">
      <w:pPr>
        <w:pStyle w:val="Paragrafoelenco"/>
        <w:numPr>
          <w:ilvl w:val="0"/>
          <w:numId w:val="1"/>
        </w:numPr>
        <w:spacing w:line="480" w:lineRule="auto"/>
        <w:rPr>
          <w:sz w:val="28"/>
          <w:szCs w:val="28"/>
        </w:rPr>
      </w:pPr>
      <w:r>
        <w:rPr>
          <w:sz w:val="28"/>
          <w:szCs w:val="28"/>
        </w:rPr>
        <w:t>Avere sempre dubbi e mai certezze sulla legittimità dell’azione che si vuole intraprendere</w:t>
      </w:r>
      <w:r w:rsidR="00425A33">
        <w:rPr>
          <w:sz w:val="28"/>
          <w:szCs w:val="28"/>
        </w:rPr>
        <w:t xml:space="preserve"> soprattutto</w:t>
      </w:r>
      <w:r>
        <w:rPr>
          <w:sz w:val="28"/>
          <w:szCs w:val="28"/>
        </w:rPr>
        <w:t xml:space="preserve"> qualora dalla stessa ci siano persone che possano trarne vantaggio o possano ricavarne un danno</w:t>
      </w:r>
      <w:r w:rsidR="00425A33">
        <w:rPr>
          <w:sz w:val="28"/>
          <w:szCs w:val="28"/>
        </w:rPr>
        <w:t>. Mai aver fretta e cedere o delegare cedendo a pressioni esterne e/o interne</w:t>
      </w:r>
    </w:p>
    <w:p w:rsidR="00703A42" w:rsidRPr="00425A33" w:rsidRDefault="00703A42" w:rsidP="00425A33">
      <w:pPr>
        <w:pStyle w:val="Paragrafoelenco"/>
        <w:numPr>
          <w:ilvl w:val="0"/>
          <w:numId w:val="1"/>
        </w:numPr>
        <w:spacing w:line="480" w:lineRule="auto"/>
        <w:rPr>
          <w:sz w:val="28"/>
          <w:szCs w:val="28"/>
        </w:rPr>
      </w:pPr>
      <w:r w:rsidRPr="00425A33">
        <w:rPr>
          <w:sz w:val="28"/>
          <w:szCs w:val="28"/>
        </w:rPr>
        <w:t>Essere sempre in grado di contemperare gli obbiettivi politici agli obbiettivi che debbono essere perseguiti per il corretto funzionamento della struttura nell’interesse di tutta la collettività</w:t>
      </w:r>
      <w:r w:rsidR="00425A33">
        <w:rPr>
          <w:sz w:val="28"/>
          <w:szCs w:val="28"/>
        </w:rPr>
        <w:t xml:space="preserve"> e non solo di una parte </w:t>
      </w:r>
    </w:p>
    <w:p w:rsidR="00703A42" w:rsidRDefault="00703A42" w:rsidP="00703A42">
      <w:pPr>
        <w:pStyle w:val="Paragrafoelenco"/>
        <w:numPr>
          <w:ilvl w:val="0"/>
          <w:numId w:val="1"/>
        </w:numPr>
        <w:spacing w:line="480" w:lineRule="auto"/>
        <w:rPr>
          <w:sz w:val="28"/>
          <w:szCs w:val="28"/>
        </w:rPr>
      </w:pPr>
      <w:r>
        <w:rPr>
          <w:sz w:val="28"/>
          <w:szCs w:val="28"/>
        </w:rPr>
        <w:t>Osservare e mantenersi sempre fedeli ad una norma non scritta e,purtroppo,oggi</w:t>
      </w:r>
      <w:r w:rsidR="00425A33">
        <w:rPr>
          <w:sz w:val="28"/>
          <w:szCs w:val="28"/>
        </w:rPr>
        <w:t xml:space="preserve"> un p</w:t>
      </w:r>
      <w:r w:rsidR="00F60BDC">
        <w:rPr>
          <w:sz w:val="28"/>
          <w:szCs w:val="28"/>
        </w:rPr>
        <w:t>o’</w:t>
      </w:r>
      <w:r>
        <w:rPr>
          <w:sz w:val="28"/>
          <w:szCs w:val="28"/>
        </w:rPr>
        <w:t xml:space="preserve"> desueta</w:t>
      </w:r>
      <w:r w:rsidR="00425A33">
        <w:rPr>
          <w:sz w:val="28"/>
          <w:szCs w:val="28"/>
        </w:rPr>
        <w:t>,</w:t>
      </w:r>
      <w:r>
        <w:rPr>
          <w:sz w:val="28"/>
          <w:szCs w:val="28"/>
        </w:rPr>
        <w:t xml:space="preserve"> che è quella del buon senso</w:t>
      </w:r>
    </w:p>
    <w:p w:rsidR="00703A42" w:rsidRDefault="00703A42" w:rsidP="00703A42">
      <w:pPr>
        <w:pStyle w:val="Paragrafoelenco"/>
        <w:numPr>
          <w:ilvl w:val="0"/>
          <w:numId w:val="1"/>
        </w:numPr>
        <w:spacing w:line="480" w:lineRule="auto"/>
        <w:rPr>
          <w:sz w:val="28"/>
          <w:szCs w:val="28"/>
        </w:rPr>
      </w:pPr>
      <w:r>
        <w:rPr>
          <w:sz w:val="28"/>
          <w:szCs w:val="28"/>
        </w:rPr>
        <w:t>Rispettare</w:t>
      </w:r>
      <w:r w:rsidR="00425A33">
        <w:rPr>
          <w:sz w:val="28"/>
          <w:szCs w:val="28"/>
        </w:rPr>
        <w:t xml:space="preserve"> e far rispettare</w:t>
      </w:r>
      <w:r>
        <w:rPr>
          <w:sz w:val="28"/>
          <w:szCs w:val="28"/>
        </w:rPr>
        <w:t xml:space="preserve"> i valori etici della  attività</w:t>
      </w:r>
      <w:r w:rsidR="00425A33">
        <w:rPr>
          <w:sz w:val="28"/>
          <w:szCs w:val="28"/>
        </w:rPr>
        <w:t xml:space="preserve"> pubblica</w:t>
      </w:r>
      <w:r>
        <w:rPr>
          <w:sz w:val="28"/>
          <w:szCs w:val="28"/>
        </w:rPr>
        <w:t xml:space="preserve"> convinti che l’interesse pubblico</w:t>
      </w:r>
      <w:r w:rsidR="002C7A7F">
        <w:rPr>
          <w:sz w:val="28"/>
          <w:szCs w:val="28"/>
        </w:rPr>
        <w:t xml:space="preserve"> che ci si è ripromessi di perseguire</w:t>
      </w:r>
      <w:r>
        <w:rPr>
          <w:sz w:val="28"/>
          <w:szCs w:val="28"/>
        </w:rPr>
        <w:t xml:space="preserve"> si attua</w:t>
      </w:r>
      <w:r w:rsidR="002C7A7F">
        <w:rPr>
          <w:sz w:val="28"/>
          <w:szCs w:val="28"/>
        </w:rPr>
        <w:t xml:space="preserve"> attraverso l’umiltà del servizio.</w:t>
      </w:r>
    </w:p>
    <w:p w:rsidR="00500AB5" w:rsidRPr="00500AB5" w:rsidRDefault="00500AB5" w:rsidP="00500AB5">
      <w:pPr>
        <w:spacing w:line="480" w:lineRule="auto"/>
        <w:ind w:left="360"/>
        <w:rPr>
          <w:sz w:val="28"/>
          <w:szCs w:val="28"/>
        </w:rPr>
      </w:pPr>
      <w:r>
        <w:rPr>
          <w:sz w:val="28"/>
          <w:szCs w:val="28"/>
        </w:rPr>
        <w:lastRenderedPageBreak/>
        <w:t>Grazie per la pazienza e per la sopportazione. Mi auguro adesso di poter rispondere a qualche vostra domanda. Sono</w:t>
      </w:r>
      <w:r w:rsidR="00425A33">
        <w:rPr>
          <w:sz w:val="28"/>
          <w:szCs w:val="28"/>
        </w:rPr>
        <w:t>,</w:t>
      </w:r>
      <w:r>
        <w:rPr>
          <w:sz w:val="28"/>
          <w:szCs w:val="28"/>
        </w:rPr>
        <w:t xml:space="preserve"> nei limiti di tempo </w:t>
      </w:r>
      <w:r w:rsidR="00425A33">
        <w:rPr>
          <w:sz w:val="28"/>
          <w:szCs w:val="28"/>
        </w:rPr>
        <w:t xml:space="preserve">assegnati </w:t>
      </w:r>
      <w:r>
        <w:rPr>
          <w:sz w:val="28"/>
          <w:szCs w:val="28"/>
        </w:rPr>
        <w:t>e della mia competenza</w:t>
      </w:r>
      <w:r w:rsidR="00425A33">
        <w:rPr>
          <w:sz w:val="28"/>
          <w:szCs w:val="28"/>
        </w:rPr>
        <w:t>,</w:t>
      </w:r>
      <w:r>
        <w:rPr>
          <w:sz w:val="28"/>
          <w:szCs w:val="28"/>
        </w:rPr>
        <w:t xml:space="preserve"> a vostra </w:t>
      </w:r>
      <w:r w:rsidR="00425A33">
        <w:rPr>
          <w:sz w:val="28"/>
          <w:szCs w:val="28"/>
        </w:rPr>
        <w:t>d</w:t>
      </w:r>
      <w:r>
        <w:rPr>
          <w:sz w:val="28"/>
          <w:szCs w:val="28"/>
        </w:rPr>
        <w:t>isposizione.</w:t>
      </w:r>
    </w:p>
    <w:p w:rsidR="002902B9" w:rsidRPr="00162468" w:rsidRDefault="002902B9" w:rsidP="0071752C">
      <w:pPr>
        <w:tabs>
          <w:tab w:val="left" w:pos="8505"/>
        </w:tabs>
        <w:spacing w:line="480" w:lineRule="auto"/>
        <w:rPr>
          <w:sz w:val="28"/>
          <w:szCs w:val="28"/>
        </w:rPr>
      </w:pPr>
    </w:p>
    <w:sectPr w:rsidR="002902B9" w:rsidRPr="00162468" w:rsidSect="0071752C">
      <w:pgSz w:w="11906" w:h="16838"/>
      <w:pgMar w:top="1417" w:right="184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514B"/>
    <w:multiLevelType w:val="hybridMultilevel"/>
    <w:tmpl w:val="7AFCA830"/>
    <w:lvl w:ilvl="0" w:tplc="E28E040C">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
    <w:nsid w:val="05B47964"/>
    <w:multiLevelType w:val="hybridMultilevel"/>
    <w:tmpl w:val="CEB2FD6A"/>
    <w:lvl w:ilvl="0" w:tplc="7B8E92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709"/>
  <w:hyphenationZone w:val="283"/>
  <w:characterSpacingControl w:val="doNotCompress"/>
  <w:compat/>
  <w:rsids>
    <w:rsidRoot w:val="00212D48"/>
    <w:rsid w:val="00023EF8"/>
    <w:rsid w:val="0002690D"/>
    <w:rsid w:val="000C18BB"/>
    <w:rsid w:val="000D6AE8"/>
    <w:rsid w:val="000E73CA"/>
    <w:rsid w:val="00101E7B"/>
    <w:rsid w:val="001144ED"/>
    <w:rsid w:val="001225BC"/>
    <w:rsid w:val="00162468"/>
    <w:rsid w:val="00180D3A"/>
    <w:rsid w:val="00182EF3"/>
    <w:rsid w:val="001966F6"/>
    <w:rsid w:val="001B5F14"/>
    <w:rsid w:val="001C67CA"/>
    <w:rsid w:val="001C7E09"/>
    <w:rsid w:val="001D0B8A"/>
    <w:rsid w:val="001E2F7D"/>
    <w:rsid w:val="001F4419"/>
    <w:rsid w:val="002061F4"/>
    <w:rsid w:val="00212D48"/>
    <w:rsid w:val="00214610"/>
    <w:rsid w:val="00220F45"/>
    <w:rsid w:val="00234F57"/>
    <w:rsid w:val="0025084B"/>
    <w:rsid w:val="0026381E"/>
    <w:rsid w:val="002749FC"/>
    <w:rsid w:val="00274C6B"/>
    <w:rsid w:val="002820B1"/>
    <w:rsid w:val="002902B9"/>
    <w:rsid w:val="00296324"/>
    <w:rsid w:val="002A4976"/>
    <w:rsid w:val="002B7EC8"/>
    <w:rsid w:val="002C047F"/>
    <w:rsid w:val="002C7A7F"/>
    <w:rsid w:val="002D2076"/>
    <w:rsid w:val="003021D4"/>
    <w:rsid w:val="00323CBB"/>
    <w:rsid w:val="0033743E"/>
    <w:rsid w:val="003544A8"/>
    <w:rsid w:val="00383BBB"/>
    <w:rsid w:val="00384C79"/>
    <w:rsid w:val="00387F7A"/>
    <w:rsid w:val="003C11AC"/>
    <w:rsid w:val="003D09DF"/>
    <w:rsid w:val="003E2C05"/>
    <w:rsid w:val="003E54EC"/>
    <w:rsid w:val="003F3249"/>
    <w:rsid w:val="00400A59"/>
    <w:rsid w:val="004135AD"/>
    <w:rsid w:val="00425A33"/>
    <w:rsid w:val="0043197E"/>
    <w:rsid w:val="00445CD7"/>
    <w:rsid w:val="00471261"/>
    <w:rsid w:val="004753B0"/>
    <w:rsid w:val="004846B3"/>
    <w:rsid w:val="0049392A"/>
    <w:rsid w:val="004B3DEB"/>
    <w:rsid w:val="004E019E"/>
    <w:rsid w:val="004E0801"/>
    <w:rsid w:val="00500AB5"/>
    <w:rsid w:val="00503748"/>
    <w:rsid w:val="00541EF3"/>
    <w:rsid w:val="00543C54"/>
    <w:rsid w:val="00547FCB"/>
    <w:rsid w:val="005570B6"/>
    <w:rsid w:val="00561349"/>
    <w:rsid w:val="00571C3C"/>
    <w:rsid w:val="0059484A"/>
    <w:rsid w:val="005C6887"/>
    <w:rsid w:val="005C6D34"/>
    <w:rsid w:val="005D7A1E"/>
    <w:rsid w:val="005F14D8"/>
    <w:rsid w:val="005F339E"/>
    <w:rsid w:val="0060704B"/>
    <w:rsid w:val="006267A6"/>
    <w:rsid w:val="00657A87"/>
    <w:rsid w:val="00665D3E"/>
    <w:rsid w:val="0068088C"/>
    <w:rsid w:val="006C13C5"/>
    <w:rsid w:val="006F3A7C"/>
    <w:rsid w:val="006F4921"/>
    <w:rsid w:val="00703A42"/>
    <w:rsid w:val="0071752C"/>
    <w:rsid w:val="00722CCA"/>
    <w:rsid w:val="00732BCA"/>
    <w:rsid w:val="007459EE"/>
    <w:rsid w:val="00751034"/>
    <w:rsid w:val="00764071"/>
    <w:rsid w:val="00765B4D"/>
    <w:rsid w:val="00781621"/>
    <w:rsid w:val="00782AD9"/>
    <w:rsid w:val="007C27D4"/>
    <w:rsid w:val="007C7EAC"/>
    <w:rsid w:val="007E44A7"/>
    <w:rsid w:val="007F79CD"/>
    <w:rsid w:val="008041CA"/>
    <w:rsid w:val="00811E94"/>
    <w:rsid w:val="00825183"/>
    <w:rsid w:val="00833639"/>
    <w:rsid w:val="008520CB"/>
    <w:rsid w:val="00860B9D"/>
    <w:rsid w:val="00881A0F"/>
    <w:rsid w:val="00891CDB"/>
    <w:rsid w:val="008A0B66"/>
    <w:rsid w:val="008C36F6"/>
    <w:rsid w:val="008E7919"/>
    <w:rsid w:val="008F0AC8"/>
    <w:rsid w:val="00905EDF"/>
    <w:rsid w:val="009120AA"/>
    <w:rsid w:val="0091535A"/>
    <w:rsid w:val="009471CA"/>
    <w:rsid w:val="009752B6"/>
    <w:rsid w:val="00984C04"/>
    <w:rsid w:val="009A311D"/>
    <w:rsid w:val="009E3FB3"/>
    <w:rsid w:val="00A2230C"/>
    <w:rsid w:val="00A44AA3"/>
    <w:rsid w:val="00A45843"/>
    <w:rsid w:val="00A473E6"/>
    <w:rsid w:val="00A51726"/>
    <w:rsid w:val="00A5547D"/>
    <w:rsid w:val="00A60148"/>
    <w:rsid w:val="00AB18EC"/>
    <w:rsid w:val="00AB62A7"/>
    <w:rsid w:val="00AB7B0C"/>
    <w:rsid w:val="00AE1DF2"/>
    <w:rsid w:val="00AF2114"/>
    <w:rsid w:val="00B05CA1"/>
    <w:rsid w:val="00B14321"/>
    <w:rsid w:val="00B32F7D"/>
    <w:rsid w:val="00B47E6D"/>
    <w:rsid w:val="00B66DF4"/>
    <w:rsid w:val="00B81C78"/>
    <w:rsid w:val="00BA2A3D"/>
    <w:rsid w:val="00BD312A"/>
    <w:rsid w:val="00BD4A12"/>
    <w:rsid w:val="00BD535E"/>
    <w:rsid w:val="00BE3F17"/>
    <w:rsid w:val="00C06DEA"/>
    <w:rsid w:val="00C20498"/>
    <w:rsid w:val="00C35BA2"/>
    <w:rsid w:val="00C378C2"/>
    <w:rsid w:val="00C46854"/>
    <w:rsid w:val="00C56DBD"/>
    <w:rsid w:val="00C8566D"/>
    <w:rsid w:val="00C85B3E"/>
    <w:rsid w:val="00C86320"/>
    <w:rsid w:val="00CE18DC"/>
    <w:rsid w:val="00CE2E03"/>
    <w:rsid w:val="00D145CB"/>
    <w:rsid w:val="00D15404"/>
    <w:rsid w:val="00D23A6F"/>
    <w:rsid w:val="00D3346A"/>
    <w:rsid w:val="00D6180D"/>
    <w:rsid w:val="00D668B8"/>
    <w:rsid w:val="00D83F8E"/>
    <w:rsid w:val="00DB68EA"/>
    <w:rsid w:val="00DD3BFE"/>
    <w:rsid w:val="00E07192"/>
    <w:rsid w:val="00E405D8"/>
    <w:rsid w:val="00E478A5"/>
    <w:rsid w:val="00E51FFB"/>
    <w:rsid w:val="00E551A2"/>
    <w:rsid w:val="00E5547B"/>
    <w:rsid w:val="00E56F34"/>
    <w:rsid w:val="00E725F0"/>
    <w:rsid w:val="00E955B8"/>
    <w:rsid w:val="00EA354B"/>
    <w:rsid w:val="00EB4F04"/>
    <w:rsid w:val="00EC4297"/>
    <w:rsid w:val="00EC5AF2"/>
    <w:rsid w:val="00ED0AF0"/>
    <w:rsid w:val="00ED4320"/>
    <w:rsid w:val="00F44ED9"/>
    <w:rsid w:val="00F54971"/>
    <w:rsid w:val="00F56953"/>
    <w:rsid w:val="00F60BDC"/>
    <w:rsid w:val="00F67708"/>
    <w:rsid w:val="00F809B8"/>
    <w:rsid w:val="00F81E05"/>
    <w:rsid w:val="00F92E93"/>
    <w:rsid w:val="00FA5B7A"/>
    <w:rsid w:val="00FB03DF"/>
    <w:rsid w:val="00FB064F"/>
    <w:rsid w:val="00FB4B95"/>
    <w:rsid w:val="00FC6EAF"/>
    <w:rsid w:val="00FE1A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3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3A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5628</Words>
  <Characters>32086</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2017-03-22T15:17:00Z</cp:lastPrinted>
  <dcterms:created xsi:type="dcterms:W3CDTF">2017-05-11T16:24:00Z</dcterms:created>
  <dcterms:modified xsi:type="dcterms:W3CDTF">2017-05-11T16:25:00Z</dcterms:modified>
</cp:coreProperties>
</file>